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AF5ACE">
            <w:pPr>
              <w:tabs>
                <w:tab w:val="left" w:pos="2799"/>
              </w:tabs>
              <w:spacing w:before="60" w:after="60"/>
              <w:rPr>
                <w:rFonts w:asciiTheme="minorHAnsi" w:hAnsiTheme="minorHAnsi" w:cs="Arial"/>
                <w:color w:val="000000" w:themeColor="text1"/>
                <w:szCs w:val="20"/>
              </w:rPr>
            </w:pPr>
            <w:r>
              <w:rPr>
                <w:rFonts w:ascii="Arial" w:hAnsi="Arial" w:cs="Arial"/>
                <w:b/>
                <w:sz w:val="20"/>
                <w:szCs w:val="20"/>
              </w:rPr>
              <w:t>7337</w:t>
            </w:r>
            <w:r w:rsidR="003B0A40">
              <w:rPr>
                <w:rFonts w:ascii="Arial" w:hAnsi="Arial" w:cs="Arial"/>
                <w:b/>
                <w:sz w:val="20"/>
                <w:szCs w:val="20"/>
              </w:rPr>
              <w:t>Name:</w:t>
            </w:r>
            <w:r w:rsidR="000C41FC">
              <w:rPr>
                <w:rFonts w:ascii="Arial" w:hAnsi="Arial" w:cs="Arial"/>
                <w:b/>
                <w:sz w:val="20"/>
                <w:szCs w:val="20"/>
              </w:rPr>
              <w:t xml:space="preserve"> Ashley Gregory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C41FC">
              <w:rPr>
                <w:rFonts w:ascii="Arial" w:hAnsi="Arial" w:cs="Arial"/>
                <w:b/>
                <w:sz w:val="20"/>
                <w:szCs w:val="20"/>
              </w:rPr>
              <w:t xml:space="preserve"> Ashley.gregory@boone.kyschools.us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C41FC">
              <w:rPr>
                <w:rFonts w:ascii="Arial" w:hAnsi="Arial" w:cs="Arial"/>
                <w:b/>
                <w:sz w:val="20"/>
                <w:szCs w:val="20"/>
              </w:rPr>
              <w:t xml:space="preserve"> </w:t>
            </w:r>
            <w:r w:rsidR="00826263" w:rsidRPr="00826263">
              <w:rPr>
                <w:rFonts w:ascii="Arial" w:hAnsi="Arial" w:cs="Arial"/>
                <w:b/>
                <w:sz w:val="20"/>
                <w:szCs w:val="20"/>
              </w:rPr>
              <w:t>01/26-2/12</w:t>
            </w:r>
            <w:r w:rsidR="00826263">
              <w:rPr>
                <w:rFonts w:ascii="Arial" w:hAnsi="Arial" w:cs="Arial"/>
                <w:b/>
                <w:sz w:val="20"/>
                <w:szCs w:val="20"/>
              </w:rPr>
              <w:t>/16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C41FC">
              <w:rPr>
                <w:rFonts w:ascii="Arial" w:hAnsi="Arial" w:cs="Arial"/>
                <w:b/>
                <w:sz w:val="20"/>
                <w:szCs w:val="20"/>
              </w:rPr>
              <w:t>Green Infrastructures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0C41FC" w:rsidRPr="00662936" w:rsidRDefault="000C41F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0C41FC" w:rsidRDefault="000C41FC"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0C41FC" w:rsidRPr="00662936" w:rsidRDefault="000C41FC"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C41FC">
              <w:rPr>
                <w:rFonts w:ascii="Arial" w:hAnsi="Arial" w:cs="Arial"/>
                <w:b/>
                <w:sz w:val="20"/>
                <w:szCs w:val="20"/>
              </w:rPr>
              <w:t xml:space="preserve"> The Challenge-Building a Green Infrastructure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6D08CA" w:rsidP="00927AEB">
            <w:pPr>
              <w:spacing w:before="60" w:after="60"/>
              <w:rPr>
                <w:rFonts w:ascii="Arial" w:hAnsi="Arial" w:cs="Arial"/>
                <w:b/>
                <w:sz w:val="20"/>
                <w:szCs w:val="20"/>
              </w:rPr>
            </w:pPr>
            <w:r>
              <w:rPr>
                <w:rFonts w:ascii="Arial" w:hAnsi="Arial" w:cs="Arial"/>
                <w:b/>
                <w:sz w:val="20"/>
                <w:szCs w:val="20"/>
              </w:rPr>
              <w:t>9-10</w:t>
            </w:r>
            <w:r w:rsidR="000C41FC">
              <w:rPr>
                <w:rFonts w:ascii="Arial" w:hAnsi="Arial" w:cs="Arial"/>
                <w:b/>
                <w:sz w:val="20"/>
                <w:szCs w:val="20"/>
              </w:rPr>
              <w:t xml:space="preserve"> class periods (47 minutes per period)</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3676E9" w:rsidP="00927AEB">
            <w:pPr>
              <w:spacing w:before="60" w:after="60"/>
              <w:rPr>
                <w:rFonts w:ascii="Arial" w:hAnsi="Arial" w:cs="Arial"/>
                <w:b/>
                <w:sz w:val="20"/>
                <w:szCs w:val="20"/>
              </w:rPr>
            </w:pPr>
            <w:r>
              <w:rPr>
                <w:rFonts w:ascii="Arial" w:hAnsi="Arial" w:cs="Arial"/>
                <w:b/>
                <w:sz w:val="20"/>
                <w:szCs w:val="20"/>
              </w:rPr>
              <w:t>6</w:t>
            </w:r>
            <w:r w:rsidR="000C41FC">
              <w:rPr>
                <w:rFonts w:ascii="Arial" w:hAnsi="Arial" w:cs="Arial"/>
                <w:b/>
                <w:sz w:val="20"/>
                <w:szCs w:val="20"/>
              </w:rPr>
              <w:t xml:space="preserve"> class periods (47 minutes per period)</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C41FC" w:rsidP="00927AEB">
            <w:pPr>
              <w:spacing w:before="60" w:after="60"/>
              <w:rPr>
                <w:rFonts w:ascii="Arial" w:hAnsi="Arial" w:cs="Arial"/>
                <w:b/>
                <w:sz w:val="20"/>
                <w:szCs w:val="20"/>
              </w:rPr>
            </w:pPr>
            <w:r>
              <w:rPr>
                <w:rFonts w:ascii="Arial" w:hAnsi="Arial" w:cs="Arial"/>
                <w:b/>
                <w:sz w:val="20"/>
                <w:szCs w:val="20"/>
              </w:rPr>
              <w:t>Science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195F8A" w:rsidRPr="005A021D" w:rsidRDefault="005A021D" w:rsidP="005A021D">
      <w:pPr>
        <w:pStyle w:val="ListParagraph"/>
        <w:numPr>
          <w:ilvl w:val="0"/>
          <w:numId w:val="16"/>
        </w:numPr>
        <w:rPr>
          <w:rFonts w:ascii="Arial" w:hAnsi="Arial" w:cs="Arial"/>
          <w:sz w:val="20"/>
          <w:szCs w:val="20"/>
        </w:rPr>
      </w:pPr>
      <w:r>
        <w:rPr>
          <w:rFonts w:ascii="Arial" w:hAnsi="Arial" w:cs="Arial"/>
          <w:sz w:val="20"/>
          <w:szCs w:val="20"/>
        </w:rPr>
        <w:t xml:space="preserve">To design a green infrastructure </w:t>
      </w:r>
      <w:r w:rsidR="00F37C36">
        <w:rPr>
          <w:rFonts w:ascii="Arial" w:hAnsi="Arial" w:cs="Arial"/>
          <w:sz w:val="20"/>
          <w:szCs w:val="20"/>
        </w:rPr>
        <w:t>under given constraints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0C41FC" w:rsidRDefault="000C41FC" w:rsidP="000C41FC">
      <w:pPr>
        <w:pStyle w:val="ListParagraph"/>
        <w:numPr>
          <w:ilvl w:val="0"/>
          <w:numId w:val="15"/>
        </w:numPr>
        <w:spacing w:before="60" w:after="60"/>
        <w:rPr>
          <w:rFonts w:ascii="Arial" w:hAnsi="Arial" w:cs="Arial"/>
          <w:sz w:val="20"/>
          <w:szCs w:val="20"/>
        </w:rPr>
      </w:pPr>
      <w:r>
        <w:rPr>
          <w:rFonts w:ascii="Arial" w:hAnsi="Arial" w:cs="Arial"/>
          <w:sz w:val="20"/>
          <w:szCs w:val="20"/>
        </w:rPr>
        <w:t>How can we prevent storm water run-off in a developing community/neighborhood?</w:t>
      </w:r>
    </w:p>
    <w:p w:rsidR="000C41FC" w:rsidRDefault="000C41FC" w:rsidP="000C41FC">
      <w:pPr>
        <w:pStyle w:val="ListParagraph"/>
        <w:numPr>
          <w:ilvl w:val="0"/>
          <w:numId w:val="15"/>
        </w:numPr>
        <w:spacing w:before="60" w:after="60"/>
        <w:rPr>
          <w:rFonts w:ascii="Arial" w:hAnsi="Arial" w:cs="Arial"/>
          <w:sz w:val="20"/>
          <w:szCs w:val="20"/>
        </w:rPr>
      </w:pPr>
      <w:r>
        <w:rPr>
          <w:rFonts w:ascii="Arial" w:hAnsi="Arial" w:cs="Arial"/>
          <w:sz w:val="20"/>
          <w:szCs w:val="20"/>
        </w:rPr>
        <w:t xml:space="preserve">How do green-infrastructures counteract pollution in a community? </w:t>
      </w:r>
    </w:p>
    <w:p w:rsidR="000C41FC" w:rsidRPr="00171BE1" w:rsidRDefault="000C41FC" w:rsidP="000C41FC">
      <w:pPr>
        <w:pStyle w:val="ListParagraph"/>
        <w:numPr>
          <w:ilvl w:val="0"/>
          <w:numId w:val="15"/>
        </w:numPr>
        <w:spacing w:before="60" w:after="60"/>
        <w:rPr>
          <w:rFonts w:ascii="Arial" w:hAnsi="Arial" w:cs="Arial"/>
          <w:sz w:val="20"/>
          <w:szCs w:val="20"/>
        </w:rPr>
      </w:pPr>
      <w:r>
        <w:rPr>
          <w:rFonts w:ascii="Arial" w:hAnsi="Arial" w:cs="Arial"/>
          <w:sz w:val="20"/>
          <w:szCs w:val="20"/>
        </w:rPr>
        <w:t>What natural materials work best at gathering pollutants from run-off? (plants, soil, etc)</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4F5D35">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4F5D35">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4F5D3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rPr>
                <w:rFonts w:ascii="Arial" w:eastAsia="Times New Roman" w:hAnsi="Arial" w:cs="Arial"/>
                <w:sz w:val="18"/>
                <w:szCs w:val="16"/>
              </w:rPr>
            </w:pPr>
            <w:sdt>
              <w:sdtPr>
                <w:rPr>
                  <w:rFonts w:ascii="Arial" w:hAnsi="Arial" w:cs="Arial"/>
                  <w:sz w:val="20"/>
                  <w:szCs w:val="16"/>
                </w:rPr>
                <w:id w:val="-471371331"/>
              </w:sdtPr>
              <w:sdtContent>
                <w:r w:rsidR="004F5D3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4F5D3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rPr>
                <w:rFonts w:ascii="Arial" w:eastAsia="Times New Roman" w:hAnsi="Arial" w:cs="Arial"/>
                <w:sz w:val="18"/>
                <w:szCs w:val="16"/>
              </w:rPr>
            </w:pPr>
            <w:sdt>
              <w:sdtPr>
                <w:rPr>
                  <w:rFonts w:ascii="Arial" w:hAnsi="Arial" w:cs="Arial"/>
                  <w:sz w:val="20"/>
                  <w:szCs w:val="16"/>
                </w:rPr>
                <w:id w:val="1603993034"/>
              </w:sdtPr>
              <w:sdtContent>
                <w:r w:rsidR="004F5D3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7103F5"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4F5D3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4F5D35">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4F5D3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rPr>
                <w:rFonts w:ascii="Arial" w:eastAsia="Times New Roman" w:hAnsi="Arial" w:cs="Arial"/>
                <w:sz w:val="18"/>
                <w:szCs w:val="16"/>
              </w:rPr>
            </w:pPr>
            <w:sdt>
              <w:sdtPr>
                <w:rPr>
                  <w:rFonts w:ascii="Arial" w:hAnsi="Arial" w:cs="Arial"/>
                  <w:sz w:val="20"/>
                  <w:szCs w:val="16"/>
                </w:rPr>
                <w:id w:val="1240756234"/>
              </w:sdtPr>
              <w:sdtContent>
                <w:r w:rsidR="004F5D3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7103F5"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103F5"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4F5D3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7103F5"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4F5D35">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7103F5"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7103F5"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7103F5"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7103F5"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7103F5"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7103F5"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7103F5"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7103F5"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7103F5"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4F5D3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7103F5" w:rsidP="00683F9D">
            <w:pPr>
              <w:rPr>
                <w:rFonts w:ascii="Arial" w:eastAsia="Times New Roman" w:hAnsi="Arial" w:cs="Arial"/>
                <w:sz w:val="18"/>
                <w:szCs w:val="16"/>
              </w:rPr>
            </w:pPr>
            <w:sdt>
              <w:sdtPr>
                <w:rPr>
                  <w:rFonts w:ascii="Arial" w:hAnsi="Arial" w:cs="Arial"/>
                  <w:sz w:val="22"/>
                  <w:szCs w:val="16"/>
                </w:rPr>
                <w:id w:val="-1105494264"/>
              </w:sdtPr>
              <w:sdtContent>
                <w:r w:rsidR="004F5D3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7103F5"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487BD2">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487BD2" w:rsidRDefault="00487BD2" w:rsidP="00487BD2">
      <w:pPr>
        <w:rPr>
          <w:rFonts w:ascii="Arial" w:hAnsi="Arial" w:cs="Arial"/>
          <w:b/>
          <w:bCs/>
          <w:color w:val="000000"/>
          <w:sz w:val="18"/>
          <w:szCs w:val="18"/>
        </w:rPr>
      </w:pPr>
      <w:r>
        <w:rPr>
          <w:rFonts w:ascii="Arial" w:hAnsi="Arial" w:cs="Arial"/>
          <w:b/>
          <w:bCs/>
          <w:color w:val="000000"/>
          <w:sz w:val="18"/>
          <w:szCs w:val="18"/>
        </w:rPr>
        <w:t>NGSS Standards:</w:t>
      </w:r>
    </w:p>
    <w:p w:rsidR="00487BD2" w:rsidRDefault="00487BD2" w:rsidP="00487BD2">
      <w:pPr>
        <w:rPr>
          <w:rFonts w:ascii="Arial" w:hAnsi="Arial" w:cs="Arial"/>
          <w:b/>
          <w:bCs/>
          <w:color w:val="000000"/>
          <w:sz w:val="18"/>
          <w:szCs w:val="18"/>
        </w:rPr>
      </w:pPr>
    </w:p>
    <w:p w:rsidR="00487BD2" w:rsidRPr="00EE1AEF" w:rsidRDefault="00487BD2" w:rsidP="00487BD2">
      <w:pPr>
        <w:rPr>
          <w:rFonts w:ascii="Arial" w:hAnsi="Arial" w:cs="Arial"/>
          <w:b/>
          <w:bCs/>
          <w:color w:val="000000"/>
          <w:sz w:val="18"/>
          <w:szCs w:val="18"/>
        </w:rPr>
      </w:pPr>
      <w:r w:rsidRPr="00EE1AEF">
        <w:rPr>
          <w:rFonts w:ascii="Arial" w:hAnsi="Arial" w:cs="Arial"/>
          <w:b/>
          <w:bCs/>
          <w:color w:val="000000"/>
          <w:sz w:val="18"/>
          <w:szCs w:val="18"/>
        </w:rPr>
        <w:t>MS-ETS1-1. Define the criteria and constraints of a design problem with sufficient precision to ensure a successful solution, taking into</w:t>
      </w:r>
      <w:r w:rsidRPr="00EE1AEF">
        <w:rPr>
          <w:rFonts w:ascii="Arial" w:hAnsi="Arial" w:cs="Arial"/>
          <w:color w:val="000000"/>
          <w:sz w:val="18"/>
          <w:szCs w:val="18"/>
        </w:rPr>
        <w:t xml:space="preserve"> </w:t>
      </w:r>
      <w:r w:rsidRPr="00EE1AEF">
        <w:rPr>
          <w:rFonts w:ascii="Arial" w:hAnsi="Arial" w:cs="Arial"/>
          <w:b/>
          <w:bCs/>
          <w:color w:val="000000"/>
          <w:sz w:val="18"/>
          <w:szCs w:val="18"/>
        </w:rPr>
        <w:t>account relevant scientific principles and potential impacts on people and the natural environment that may limit possible</w:t>
      </w:r>
      <w:r w:rsidRPr="00EE1AEF">
        <w:rPr>
          <w:rFonts w:ascii="Arial" w:hAnsi="Arial" w:cs="Arial"/>
          <w:color w:val="000000"/>
          <w:sz w:val="18"/>
          <w:szCs w:val="18"/>
        </w:rPr>
        <w:t xml:space="preserve"> </w:t>
      </w:r>
      <w:r w:rsidRPr="00EE1AEF">
        <w:rPr>
          <w:rFonts w:ascii="Arial" w:hAnsi="Arial" w:cs="Arial"/>
          <w:b/>
          <w:bCs/>
          <w:color w:val="000000"/>
          <w:sz w:val="18"/>
          <w:szCs w:val="18"/>
        </w:rPr>
        <w:t>solutions.</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2E3736" w:rsidRDefault="002E3736" w:rsidP="002E3736">
      <w:pPr>
        <w:rPr>
          <w:rFonts w:ascii="Arial" w:hAnsi="Arial" w:cs="Arial"/>
          <w:sz w:val="20"/>
          <w:szCs w:val="20"/>
        </w:rPr>
      </w:pPr>
      <w:r>
        <w:rPr>
          <w:rFonts w:ascii="Arial" w:hAnsi="Arial" w:cs="Arial"/>
          <w:b/>
          <w:sz w:val="20"/>
          <w:szCs w:val="20"/>
        </w:rPr>
        <w:t xml:space="preserve">This activity was inspired by a lesson found on </w:t>
      </w:r>
      <w:hyperlink r:id="rId8" w:history="1">
        <w:r w:rsidRPr="008C1CCD">
          <w:rPr>
            <w:rStyle w:val="Hyperlink"/>
            <w:rFonts w:ascii="Arial" w:hAnsi="Arial" w:cs="Arial"/>
            <w:b/>
            <w:sz w:val="20"/>
            <w:szCs w:val="20"/>
          </w:rPr>
          <w:t>www.teachengineering.org</w:t>
        </w:r>
      </w:hyperlink>
      <w:r>
        <w:rPr>
          <w:rFonts w:ascii="Arial" w:hAnsi="Arial" w:cs="Arial"/>
          <w:b/>
          <w:sz w:val="20"/>
          <w:szCs w:val="20"/>
        </w:rPr>
        <w:t xml:space="preserve"> </w:t>
      </w:r>
    </w:p>
    <w:p w:rsidR="002E3736" w:rsidRDefault="002E3736" w:rsidP="002E3736">
      <w:pPr>
        <w:rPr>
          <w:rFonts w:ascii="Arial" w:hAnsi="Arial" w:cs="Arial"/>
          <w:sz w:val="20"/>
          <w:szCs w:val="20"/>
        </w:rPr>
      </w:pPr>
      <w:r>
        <w:rPr>
          <w:rFonts w:ascii="Arial" w:hAnsi="Arial" w:cs="Arial"/>
          <w:sz w:val="20"/>
          <w:szCs w:val="20"/>
        </w:rPr>
        <w:t>(</w:t>
      </w:r>
      <w:r w:rsidRPr="00171BE1">
        <w:rPr>
          <w:rFonts w:ascii="Arial" w:hAnsi="Arial" w:cs="Arial"/>
          <w:sz w:val="20"/>
          <w:szCs w:val="20"/>
        </w:rPr>
        <w:t>https://www.teachengineering.org/view_lesson.php?url=collection/usf_/lessons/usf_stormwater/usf_stormwater_lesson02.xml</w:t>
      </w:r>
      <w:r>
        <w:rPr>
          <w:rFonts w:ascii="Arial" w:hAnsi="Arial" w:cs="Arial"/>
          <w:sz w:val="20"/>
          <w:szCs w:val="20"/>
        </w:rPr>
        <w:t>)</w:t>
      </w:r>
    </w:p>
    <w:p w:rsidR="002E3736" w:rsidRDefault="002E3736" w:rsidP="00436FC9">
      <w:pPr>
        <w:rPr>
          <w:rFonts w:ascii="Arial" w:hAnsi="Arial" w:cs="Arial"/>
          <w:b/>
          <w:sz w:val="20"/>
          <w:szCs w:val="20"/>
        </w:rPr>
      </w:pPr>
    </w:p>
    <w:p w:rsidR="002E3736" w:rsidRDefault="002E3736" w:rsidP="00436FC9">
      <w:pPr>
        <w:rPr>
          <w:rFonts w:ascii="Arial" w:hAnsi="Arial" w:cs="Arial"/>
          <w:b/>
          <w:sz w:val="20"/>
          <w:szCs w:val="20"/>
        </w:rPr>
      </w:pPr>
    </w:p>
    <w:p w:rsidR="00436FC9" w:rsidRPr="00D92FC6" w:rsidRDefault="00D92FC6" w:rsidP="00436FC9">
      <w:pPr>
        <w:rPr>
          <w:rFonts w:ascii="Arial" w:hAnsi="Arial" w:cs="Arial"/>
          <w:b/>
          <w:sz w:val="20"/>
          <w:szCs w:val="20"/>
        </w:rPr>
      </w:pPr>
      <w:r w:rsidRPr="00D92FC6">
        <w:rPr>
          <w:rFonts w:ascii="Arial" w:hAnsi="Arial" w:cs="Arial"/>
          <w:b/>
          <w:sz w:val="20"/>
          <w:szCs w:val="20"/>
        </w:rPr>
        <w:t>Day One:</w:t>
      </w:r>
    </w:p>
    <w:p w:rsidR="00D418E0" w:rsidRPr="00D92FC6" w:rsidRDefault="00D92FC6" w:rsidP="00AA6498">
      <w:pPr>
        <w:ind w:left="1080" w:hanging="1080"/>
        <w:rPr>
          <w:rFonts w:ascii="Arial" w:hAnsi="Arial" w:cs="Arial"/>
          <w:sz w:val="20"/>
          <w:szCs w:val="20"/>
        </w:rPr>
      </w:pPr>
      <w:r w:rsidRPr="00D92FC6">
        <w:rPr>
          <w:rFonts w:ascii="Arial" w:hAnsi="Arial" w:cs="Arial"/>
          <w:sz w:val="20"/>
          <w:szCs w:val="20"/>
        </w:rPr>
        <w:t>-Internet access (one piece of technology per group at the least)</w:t>
      </w:r>
    </w:p>
    <w:p w:rsidR="00D92FC6" w:rsidRPr="00D92FC6" w:rsidRDefault="00D92FC6" w:rsidP="00AA6498">
      <w:pPr>
        <w:ind w:left="1080" w:hanging="1080"/>
        <w:rPr>
          <w:rFonts w:ascii="Arial" w:hAnsi="Arial" w:cs="Arial"/>
          <w:sz w:val="20"/>
          <w:szCs w:val="20"/>
        </w:rPr>
      </w:pPr>
      <w:r w:rsidRPr="00D92FC6">
        <w:rPr>
          <w:rFonts w:ascii="Arial" w:hAnsi="Arial" w:cs="Arial"/>
          <w:sz w:val="20"/>
          <w:szCs w:val="20"/>
        </w:rPr>
        <w:t>-Design PPT presentation</w:t>
      </w:r>
    </w:p>
    <w:p w:rsidR="00D92FC6" w:rsidRPr="00D92FC6" w:rsidRDefault="00D92FC6" w:rsidP="00AA6498">
      <w:pPr>
        <w:ind w:left="1080" w:hanging="1080"/>
        <w:rPr>
          <w:rFonts w:ascii="Arial" w:hAnsi="Arial" w:cs="Arial"/>
          <w:sz w:val="20"/>
          <w:szCs w:val="20"/>
        </w:rPr>
      </w:pPr>
      <w:r w:rsidRPr="00D92FC6">
        <w:rPr>
          <w:rFonts w:ascii="Arial" w:hAnsi="Arial" w:cs="Arial"/>
          <w:sz w:val="20"/>
          <w:szCs w:val="20"/>
        </w:rPr>
        <w:t>-Design PPT worksheet (one per student)</w:t>
      </w:r>
    </w:p>
    <w:p w:rsidR="00D92FC6" w:rsidRDefault="00D92FC6" w:rsidP="00AA6498">
      <w:pPr>
        <w:ind w:left="1080" w:hanging="1080"/>
        <w:rPr>
          <w:rFonts w:ascii="Arial" w:hAnsi="Arial" w:cs="Arial"/>
          <w:b/>
          <w:sz w:val="20"/>
          <w:szCs w:val="20"/>
        </w:rPr>
      </w:pPr>
    </w:p>
    <w:p w:rsidR="00D92FC6" w:rsidRDefault="00D92FC6" w:rsidP="00AA6498">
      <w:pPr>
        <w:ind w:left="1080" w:hanging="1080"/>
        <w:rPr>
          <w:rFonts w:ascii="Arial" w:hAnsi="Arial" w:cs="Arial"/>
          <w:b/>
          <w:sz w:val="20"/>
          <w:szCs w:val="20"/>
        </w:rPr>
      </w:pPr>
      <w:r>
        <w:rPr>
          <w:rFonts w:ascii="Arial" w:hAnsi="Arial" w:cs="Arial"/>
          <w:b/>
          <w:sz w:val="20"/>
          <w:szCs w:val="20"/>
        </w:rPr>
        <w:t>Days 2-5</w:t>
      </w:r>
    </w:p>
    <w:p w:rsidR="00D92FC6" w:rsidRDefault="00D92FC6" w:rsidP="00AA6498">
      <w:pPr>
        <w:ind w:left="1080" w:hanging="1080"/>
        <w:rPr>
          <w:rFonts w:ascii="Arial" w:hAnsi="Arial" w:cs="Arial"/>
          <w:sz w:val="20"/>
          <w:szCs w:val="20"/>
        </w:rPr>
      </w:pPr>
      <w:r>
        <w:rPr>
          <w:rFonts w:ascii="Arial" w:hAnsi="Arial" w:cs="Arial"/>
          <w:sz w:val="20"/>
          <w:szCs w:val="20"/>
        </w:rPr>
        <w:t>-Internet access (one piece of technology per group at the least)</w:t>
      </w:r>
    </w:p>
    <w:p w:rsidR="00D92FC6" w:rsidRDefault="00D92FC6" w:rsidP="00AA6498">
      <w:pPr>
        <w:ind w:left="1080" w:hanging="1080"/>
        <w:rPr>
          <w:rFonts w:ascii="Arial" w:hAnsi="Arial" w:cs="Arial"/>
          <w:sz w:val="20"/>
          <w:szCs w:val="20"/>
        </w:rPr>
      </w:pPr>
      <w:r>
        <w:rPr>
          <w:rFonts w:ascii="Arial" w:hAnsi="Arial" w:cs="Arial"/>
          <w:sz w:val="20"/>
          <w:szCs w:val="20"/>
        </w:rPr>
        <w:t>-Teacher designated websites for research</w:t>
      </w:r>
    </w:p>
    <w:p w:rsidR="00683476" w:rsidRDefault="00683476" w:rsidP="00683476">
      <w:pPr>
        <w:rPr>
          <w:rFonts w:ascii="Arial" w:hAnsi="Arial" w:cs="Arial"/>
          <w:sz w:val="20"/>
          <w:szCs w:val="20"/>
        </w:rPr>
      </w:pPr>
      <w:r>
        <w:rPr>
          <w:rFonts w:ascii="Arial" w:hAnsi="Arial" w:cs="Arial"/>
          <w:sz w:val="20"/>
          <w:szCs w:val="20"/>
        </w:rPr>
        <w:t>-Blueprint paper (one per group)</w:t>
      </w:r>
    </w:p>
    <w:p w:rsidR="00683476" w:rsidRDefault="00683476" w:rsidP="00683476">
      <w:pPr>
        <w:rPr>
          <w:rFonts w:ascii="Arial" w:hAnsi="Arial" w:cs="Arial"/>
          <w:sz w:val="20"/>
          <w:szCs w:val="20"/>
        </w:rPr>
      </w:pPr>
      <w:r>
        <w:rPr>
          <w:rFonts w:ascii="Arial" w:hAnsi="Arial" w:cs="Arial"/>
          <w:sz w:val="20"/>
          <w:szCs w:val="20"/>
        </w:rPr>
        <w:t>-class set of calculators</w:t>
      </w:r>
    </w:p>
    <w:p w:rsidR="00683476" w:rsidRDefault="00683476" w:rsidP="00683476">
      <w:pPr>
        <w:rPr>
          <w:rFonts w:ascii="Arial" w:hAnsi="Arial" w:cs="Arial"/>
          <w:sz w:val="20"/>
          <w:szCs w:val="20"/>
        </w:rPr>
      </w:pPr>
      <w:r>
        <w:rPr>
          <w:rFonts w:ascii="Arial" w:hAnsi="Arial" w:cs="Arial"/>
          <w:sz w:val="20"/>
          <w:szCs w:val="20"/>
        </w:rPr>
        <w:t>-class set of rulers</w:t>
      </w:r>
    </w:p>
    <w:p w:rsidR="00683476" w:rsidRDefault="00683476" w:rsidP="00683476">
      <w:pPr>
        <w:rPr>
          <w:rFonts w:ascii="Arial" w:hAnsi="Arial" w:cs="Arial"/>
          <w:sz w:val="20"/>
          <w:szCs w:val="20"/>
        </w:rPr>
      </w:pPr>
      <w:r>
        <w:rPr>
          <w:rFonts w:ascii="Arial" w:hAnsi="Arial" w:cs="Arial"/>
          <w:sz w:val="20"/>
          <w:szCs w:val="20"/>
        </w:rPr>
        <w:t>-class set of coloring utensils</w:t>
      </w:r>
    </w:p>
    <w:p w:rsidR="00AA5C92" w:rsidRDefault="00AA5C92" w:rsidP="00683476">
      <w:pPr>
        <w:rPr>
          <w:rFonts w:ascii="Arial" w:hAnsi="Arial" w:cs="Arial"/>
          <w:sz w:val="20"/>
          <w:szCs w:val="20"/>
        </w:rPr>
      </w:pPr>
      <w:r>
        <w:rPr>
          <w:rFonts w:ascii="Arial" w:hAnsi="Arial" w:cs="Arial"/>
          <w:sz w:val="20"/>
          <w:szCs w:val="20"/>
        </w:rPr>
        <w:t xml:space="preserve">-blueprint of the </w:t>
      </w:r>
      <w:proofErr w:type="spellStart"/>
      <w:r>
        <w:rPr>
          <w:rFonts w:ascii="Arial" w:hAnsi="Arial" w:cs="Arial"/>
          <w:sz w:val="20"/>
          <w:szCs w:val="20"/>
        </w:rPr>
        <w:t>Ballyshannon</w:t>
      </w:r>
      <w:proofErr w:type="spellEnd"/>
      <w:r>
        <w:rPr>
          <w:rFonts w:ascii="Arial" w:hAnsi="Arial" w:cs="Arial"/>
          <w:sz w:val="20"/>
          <w:szCs w:val="20"/>
        </w:rPr>
        <w:t xml:space="preserve"> community (one per student group)</w:t>
      </w:r>
    </w:p>
    <w:p w:rsidR="00D92FC6" w:rsidRPr="00D92FC6" w:rsidRDefault="00D92FC6" w:rsidP="00AA6498">
      <w:pPr>
        <w:ind w:left="1080" w:hanging="1080"/>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195F8A" w:rsidRDefault="00D92FC6" w:rsidP="001704D7">
      <w:pPr>
        <w:rPr>
          <w:rFonts w:ascii="Arial" w:hAnsi="Arial" w:cs="Arial"/>
          <w:sz w:val="20"/>
          <w:szCs w:val="20"/>
        </w:rPr>
      </w:pPr>
      <w:r>
        <w:rPr>
          <w:rFonts w:ascii="Arial" w:hAnsi="Arial" w:cs="Arial"/>
          <w:sz w:val="20"/>
          <w:szCs w:val="20"/>
        </w:rPr>
        <w:t>Be sure to have internet access through this activity for students</w:t>
      </w:r>
    </w:p>
    <w:p w:rsidR="00D92FC6" w:rsidRDefault="00D92FC6" w:rsidP="001704D7">
      <w:pPr>
        <w:rPr>
          <w:rFonts w:ascii="Arial" w:hAnsi="Arial" w:cs="Arial"/>
          <w:sz w:val="20"/>
          <w:szCs w:val="20"/>
        </w:rPr>
      </w:pPr>
    </w:p>
    <w:p w:rsidR="00D92FC6" w:rsidRDefault="00D92FC6" w:rsidP="001704D7">
      <w:pPr>
        <w:rPr>
          <w:rFonts w:ascii="Arial" w:hAnsi="Arial" w:cs="Arial"/>
          <w:sz w:val="20"/>
          <w:szCs w:val="20"/>
        </w:rPr>
      </w:pPr>
      <w:r>
        <w:rPr>
          <w:rFonts w:ascii="Arial" w:hAnsi="Arial" w:cs="Arial"/>
          <w:sz w:val="20"/>
          <w:szCs w:val="20"/>
        </w:rPr>
        <w:t>-Copies of the “Design PPT worksheet” (one per student)</w:t>
      </w:r>
    </w:p>
    <w:p w:rsidR="00115C43" w:rsidRDefault="00115C43" w:rsidP="001704D7">
      <w:pPr>
        <w:rPr>
          <w:rFonts w:ascii="Arial" w:hAnsi="Arial" w:cs="Arial"/>
          <w:sz w:val="20"/>
          <w:szCs w:val="20"/>
        </w:rPr>
      </w:pPr>
    </w:p>
    <w:p w:rsidR="00115C43" w:rsidRDefault="00115C43" w:rsidP="001704D7">
      <w:pPr>
        <w:rPr>
          <w:rFonts w:ascii="Arial" w:hAnsi="Arial" w:cs="Arial"/>
          <w:sz w:val="20"/>
          <w:szCs w:val="20"/>
        </w:rPr>
      </w:pPr>
      <w:r>
        <w:rPr>
          <w:rFonts w:ascii="Arial" w:hAnsi="Arial" w:cs="Arial"/>
          <w:sz w:val="20"/>
          <w:szCs w:val="20"/>
        </w:rPr>
        <w:t>Some websites that you may want to give to students to do research are:</w:t>
      </w:r>
    </w:p>
    <w:p w:rsidR="00115C43" w:rsidRPr="00115C43" w:rsidRDefault="00115C43" w:rsidP="00115C43">
      <w:pPr>
        <w:pStyle w:val="ListParagraph"/>
        <w:numPr>
          <w:ilvl w:val="0"/>
          <w:numId w:val="23"/>
        </w:numPr>
        <w:rPr>
          <w:rFonts w:ascii="Arial" w:hAnsi="Arial" w:cs="Arial"/>
          <w:sz w:val="20"/>
          <w:szCs w:val="20"/>
        </w:rPr>
      </w:pPr>
      <w:r w:rsidRPr="00115C43">
        <w:rPr>
          <w:rFonts w:ascii="Arial" w:hAnsi="Arial" w:cs="Arial"/>
          <w:sz w:val="20"/>
          <w:szCs w:val="20"/>
        </w:rPr>
        <w:lastRenderedPageBreak/>
        <w:t>“How to Build a Rain Garden”-http://www.raingardennetwork.com/build.htm</w:t>
      </w:r>
    </w:p>
    <w:p w:rsidR="00115C43" w:rsidRDefault="00115C43" w:rsidP="00115C43">
      <w:pPr>
        <w:pStyle w:val="ListParagraph"/>
        <w:numPr>
          <w:ilvl w:val="0"/>
          <w:numId w:val="23"/>
        </w:numPr>
        <w:rPr>
          <w:rFonts w:ascii="Arial" w:hAnsi="Arial" w:cs="Arial"/>
          <w:sz w:val="20"/>
          <w:szCs w:val="20"/>
        </w:rPr>
      </w:pPr>
      <w:r w:rsidRPr="00115C43">
        <w:rPr>
          <w:rFonts w:ascii="Arial" w:hAnsi="Arial" w:cs="Arial"/>
          <w:sz w:val="20"/>
          <w:szCs w:val="20"/>
        </w:rPr>
        <w:t>“Rain Garden – Plants” -http://extension.psu.edu/plants/gardening/eco-friendly/rain-gardens/plants-rain-gardens</w:t>
      </w:r>
    </w:p>
    <w:p w:rsidR="00115C43" w:rsidRDefault="00115C43" w:rsidP="00115C43">
      <w:pPr>
        <w:pStyle w:val="ListParagraph"/>
        <w:numPr>
          <w:ilvl w:val="0"/>
          <w:numId w:val="23"/>
        </w:numPr>
        <w:rPr>
          <w:rFonts w:ascii="Arial" w:hAnsi="Arial" w:cs="Arial"/>
          <w:sz w:val="20"/>
          <w:szCs w:val="20"/>
        </w:rPr>
      </w:pPr>
      <w:r>
        <w:rPr>
          <w:rFonts w:ascii="Arial" w:hAnsi="Arial" w:cs="Arial"/>
          <w:sz w:val="20"/>
          <w:szCs w:val="20"/>
        </w:rPr>
        <w:t>“Three Rivers Rain Garden Alliance”-</w:t>
      </w:r>
      <w:r w:rsidRPr="00115C43">
        <w:t xml:space="preserve"> </w:t>
      </w:r>
      <w:hyperlink r:id="rId9" w:history="1">
        <w:r w:rsidRPr="001D064D">
          <w:rPr>
            <w:rStyle w:val="Hyperlink"/>
            <w:rFonts w:ascii="Arial" w:hAnsi="Arial" w:cs="Arial"/>
            <w:sz w:val="20"/>
            <w:szCs w:val="20"/>
          </w:rPr>
          <w:t>http://raingardenalliance.org/planting/plantlist</w:t>
        </w:r>
      </w:hyperlink>
    </w:p>
    <w:p w:rsidR="00115C43" w:rsidRPr="00115C43" w:rsidRDefault="00115C43" w:rsidP="00115C43">
      <w:pPr>
        <w:pStyle w:val="ListParagraph"/>
        <w:numPr>
          <w:ilvl w:val="0"/>
          <w:numId w:val="23"/>
        </w:numPr>
        <w:rPr>
          <w:rFonts w:ascii="Arial" w:hAnsi="Arial" w:cs="Arial"/>
          <w:sz w:val="20"/>
          <w:szCs w:val="20"/>
        </w:rPr>
      </w:pPr>
      <w:r>
        <w:rPr>
          <w:rFonts w:ascii="Arial" w:hAnsi="Arial" w:cs="Arial"/>
          <w:sz w:val="20"/>
          <w:szCs w:val="20"/>
        </w:rPr>
        <w:t>“Rain Garden Design Templates”-</w:t>
      </w:r>
      <w:r w:rsidRPr="00115C43">
        <w:t xml:space="preserve"> </w:t>
      </w:r>
      <w:r w:rsidRPr="00115C43">
        <w:rPr>
          <w:rFonts w:ascii="Arial" w:hAnsi="Arial" w:cs="Arial"/>
          <w:sz w:val="20"/>
          <w:szCs w:val="20"/>
        </w:rPr>
        <w:t>http://www.lowimpactdevelopment.org/raingarden_design/whatisaraingarden.htm</w:t>
      </w:r>
    </w:p>
    <w:p w:rsidR="001704D7" w:rsidRDefault="001704D7" w:rsidP="001704D7">
      <w:pPr>
        <w:rPr>
          <w:rFonts w:ascii="Arial" w:hAnsi="Arial" w:cs="Arial"/>
          <w:sz w:val="20"/>
          <w:szCs w:val="20"/>
        </w:rPr>
      </w:pPr>
    </w:p>
    <w:tbl>
      <w:tblPr>
        <w:tblStyle w:val="TableGrid"/>
        <w:tblW w:w="0" w:type="auto"/>
        <w:tblLook w:val="04A0"/>
      </w:tblPr>
      <w:tblGrid>
        <w:gridCol w:w="9350"/>
      </w:tblGrid>
      <w:tr w:rsidR="00436FC9" w:rsidTr="00AD0C76">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E309CC" w:rsidRDefault="00E309CC" w:rsidP="00AD0C76">
      <w:pPr>
        <w:rPr>
          <w:rFonts w:ascii="Arial" w:hAnsi="Arial" w:cs="Arial"/>
          <w:sz w:val="20"/>
          <w:szCs w:val="20"/>
        </w:rPr>
      </w:pPr>
      <w:r>
        <w:rPr>
          <w:rFonts w:ascii="Arial" w:hAnsi="Arial" w:cs="Arial"/>
          <w:sz w:val="20"/>
          <w:szCs w:val="20"/>
        </w:rPr>
        <w:t>Day One:</w:t>
      </w:r>
    </w:p>
    <w:p w:rsidR="00AD0C76" w:rsidRDefault="00E309CC" w:rsidP="00E309CC">
      <w:pPr>
        <w:pStyle w:val="ListParagraph"/>
        <w:numPr>
          <w:ilvl w:val="0"/>
          <w:numId w:val="17"/>
        </w:numPr>
        <w:rPr>
          <w:rFonts w:ascii="Arial" w:hAnsi="Arial" w:cs="Arial"/>
          <w:sz w:val="20"/>
          <w:szCs w:val="20"/>
        </w:rPr>
      </w:pPr>
      <w:r>
        <w:rPr>
          <w:rFonts w:ascii="Arial" w:hAnsi="Arial" w:cs="Arial"/>
          <w:sz w:val="20"/>
          <w:szCs w:val="20"/>
        </w:rPr>
        <w:t xml:space="preserve">Have the Google maps screenshot of the </w:t>
      </w:r>
      <w:proofErr w:type="spellStart"/>
      <w:r>
        <w:rPr>
          <w:rFonts w:ascii="Arial" w:hAnsi="Arial" w:cs="Arial"/>
          <w:sz w:val="20"/>
          <w:szCs w:val="20"/>
        </w:rPr>
        <w:t>Ballyshannon</w:t>
      </w:r>
      <w:proofErr w:type="spellEnd"/>
      <w:r>
        <w:rPr>
          <w:rFonts w:ascii="Arial" w:hAnsi="Arial" w:cs="Arial"/>
          <w:sz w:val="20"/>
          <w:szCs w:val="20"/>
        </w:rPr>
        <w:t xml:space="preserve"> community up on the projector as students come in.  Introduce the challenge to the students.  Do this in a strategic way, by mentioning the essential questions the class has </w:t>
      </w:r>
      <w:r w:rsidR="003676E9">
        <w:rPr>
          <w:rFonts w:ascii="Arial" w:hAnsi="Arial" w:cs="Arial"/>
          <w:sz w:val="20"/>
          <w:szCs w:val="20"/>
        </w:rPr>
        <w:t>accumulated</w:t>
      </w:r>
      <w:r>
        <w:rPr>
          <w:rFonts w:ascii="Arial" w:hAnsi="Arial" w:cs="Arial"/>
          <w:sz w:val="20"/>
          <w:szCs w:val="20"/>
        </w:rPr>
        <w:t xml:space="preserve"> and how as the instructor, you “pulled” these ideas together to cr</w:t>
      </w:r>
      <w:r w:rsidR="002E3736">
        <w:rPr>
          <w:rFonts w:ascii="Arial" w:hAnsi="Arial" w:cs="Arial"/>
          <w:sz w:val="20"/>
          <w:szCs w:val="20"/>
        </w:rPr>
        <w:t>eate one essential question for the creation of</w:t>
      </w:r>
      <w:r>
        <w:rPr>
          <w:rFonts w:ascii="Arial" w:hAnsi="Arial" w:cs="Arial"/>
          <w:sz w:val="20"/>
          <w:szCs w:val="20"/>
        </w:rPr>
        <w:t xml:space="preserve"> the challenge.  The challenge is to create a green infrastructure </w:t>
      </w:r>
      <w:r w:rsidR="00AD0C76" w:rsidRPr="00E309CC">
        <w:rPr>
          <w:rFonts w:ascii="Arial" w:hAnsi="Arial" w:cs="Arial"/>
          <w:sz w:val="20"/>
          <w:szCs w:val="20"/>
        </w:rPr>
        <w:t xml:space="preserve">which will reduce storm water run-off in the </w:t>
      </w:r>
      <w:proofErr w:type="spellStart"/>
      <w:r w:rsidR="00AD0C76" w:rsidRPr="00E309CC">
        <w:rPr>
          <w:rFonts w:ascii="Arial" w:hAnsi="Arial" w:cs="Arial"/>
          <w:sz w:val="20"/>
          <w:szCs w:val="20"/>
        </w:rPr>
        <w:t>Ballyshannon</w:t>
      </w:r>
      <w:proofErr w:type="spellEnd"/>
      <w:r w:rsidR="00AD0C76" w:rsidRPr="00E309CC">
        <w:rPr>
          <w:rFonts w:ascii="Arial" w:hAnsi="Arial" w:cs="Arial"/>
          <w:sz w:val="20"/>
          <w:szCs w:val="20"/>
        </w:rPr>
        <w:t xml:space="preserve"> Way community. </w:t>
      </w:r>
    </w:p>
    <w:p w:rsidR="00931E4E" w:rsidRDefault="00D92FC6" w:rsidP="00E309CC">
      <w:pPr>
        <w:pStyle w:val="ListParagraph"/>
        <w:numPr>
          <w:ilvl w:val="0"/>
          <w:numId w:val="17"/>
        </w:numPr>
        <w:rPr>
          <w:rFonts w:ascii="Arial" w:hAnsi="Arial" w:cs="Arial"/>
          <w:sz w:val="20"/>
          <w:szCs w:val="20"/>
        </w:rPr>
      </w:pPr>
      <w:r>
        <w:rPr>
          <w:rFonts w:ascii="Arial" w:hAnsi="Arial" w:cs="Arial"/>
          <w:sz w:val="20"/>
          <w:szCs w:val="20"/>
        </w:rPr>
        <w:t>Discuss t</w:t>
      </w:r>
      <w:r w:rsidR="00931E4E">
        <w:rPr>
          <w:rFonts w:ascii="Arial" w:hAnsi="Arial" w:cs="Arial"/>
          <w:sz w:val="20"/>
          <w:szCs w:val="20"/>
        </w:rPr>
        <w:t>he constraints of the challenge, which are:</w:t>
      </w:r>
    </w:p>
    <w:p w:rsidR="00931E4E" w:rsidRDefault="00D92FC6" w:rsidP="00931E4E">
      <w:pPr>
        <w:pStyle w:val="ListParagraph"/>
        <w:numPr>
          <w:ilvl w:val="0"/>
          <w:numId w:val="21"/>
        </w:numPr>
        <w:rPr>
          <w:rFonts w:ascii="Arial" w:hAnsi="Arial" w:cs="Arial"/>
          <w:sz w:val="20"/>
          <w:szCs w:val="20"/>
        </w:rPr>
      </w:pPr>
      <w:r>
        <w:rPr>
          <w:rFonts w:ascii="Arial" w:hAnsi="Arial" w:cs="Arial"/>
          <w:sz w:val="20"/>
          <w:szCs w:val="20"/>
        </w:rPr>
        <w:t xml:space="preserve">area </w:t>
      </w:r>
      <w:r w:rsidR="00931E4E">
        <w:rPr>
          <w:rFonts w:ascii="Arial" w:hAnsi="Arial" w:cs="Arial"/>
          <w:sz w:val="20"/>
          <w:szCs w:val="20"/>
        </w:rPr>
        <w:t xml:space="preserve">to build their infrastructure </w:t>
      </w:r>
      <w:r w:rsidR="00445542">
        <w:rPr>
          <w:rFonts w:ascii="Arial" w:hAnsi="Arial" w:cs="Arial"/>
          <w:sz w:val="20"/>
          <w:szCs w:val="20"/>
        </w:rPr>
        <w:t>(not yet determined)</w:t>
      </w:r>
    </w:p>
    <w:p w:rsidR="00931E4E" w:rsidRDefault="00D92FC6" w:rsidP="00931E4E">
      <w:pPr>
        <w:pStyle w:val="ListParagraph"/>
        <w:numPr>
          <w:ilvl w:val="0"/>
          <w:numId w:val="21"/>
        </w:numPr>
        <w:rPr>
          <w:rFonts w:ascii="Arial" w:hAnsi="Arial" w:cs="Arial"/>
          <w:sz w:val="20"/>
          <w:szCs w:val="20"/>
        </w:rPr>
      </w:pPr>
      <w:r>
        <w:rPr>
          <w:rFonts w:ascii="Arial" w:hAnsi="Arial" w:cs="Arial"/>
          <w:sz w:val="20"/>
          <w:szCs w:val="20"/>
        </w:rPr>
        <w:t>cost of</w:t>
      </w:r>
      <w:r w:rsidR="00931E4E">
        <w:rPr>
          <w:rFonts w:ascii="Arial" w:hAnsi="Arial" w:cs="Arial"/>
          <w:sz w:val="20"/>
          <w:szCs w:val="20"/>
        </w:rPr>
        <w:t xml:space="preserve"> building the structure</w:t>
      </w:r>
      <w:r w:rsidR="00445542">
        <w:rPr>
          <w:rFonts w:ascii="Arial" w:hAnsi="Arial" w:cs="Arial"/>
          <w:sz w:val="20"/>
          <w:szCs w:val="20"/>
        </w:rPr>
        <w:t xml:space="preserve"> (soil media and plant costs)</w:t>
      </w:r>
    </w:p>
    <w:p w:rsidR="00931E4E" w:rsidRDefault="00D92FC6" w:rsidP="00931E4E">
      <w:pPr>
        <w:pStyle w:val="ListParagraph"/>
        <w:numPr>
          <w:ilvl w:val="0"/>
          <w:numId w:val="21"/>
        </w:numPr>
        <w:rPr>
          <w:rFonts w:ascii="Arial" w:hAnsi="Arial" w:cs="Arial"/>
          <w:sz w:val="20"/>
          <w:szCs w:val="20"/>
        </w:rPr>
      </w:pPr>
      <w:r>
        <w:rPr>
          <w:rFonts w:ascii="Arial" w:hAnsi="Arial" w:cs="Arial"/>
          <w:sz w:val="20"/>
          <w:szCs w:val="20"/>
        </w:rPr>
        <w:t xml:space="preserve">native plants </w:t>
      </w:r>
      <w:r w:rsidR="00931E4E">
        <w:rPr>
          <w:rFonts w:ascii="Arial" w:hAnsi="Arial" w:cs="Arial"/>
          <w:sz w:val="20"/>
          <w:szCs w:val="20"/>
        </w:rPr>
        <w:t>ONLY</w:t>
      </w:r>
    </w:p>
    <w:p w:rsidR="00D92FC6" w:rsidRDefault="00931E4E" w:rsidP="00931E4E">
      <w:pPr>
        <w:pStyle w:val="ListParagraph"/>
        <w:numPr>
          <w:ilvl w:val="0"/>
          <w:numId w:val="21"/>
        </w:numPr>
        <w:rPr>
          <w:rFonts w:ascii="Arial" w:hAnsi="Arial" w:cs="Arial"/>
          <w:sz w:val="20"/>
          <w:szCs w:val="20"/>
        </w:rPr>
      </w:pPr>
      <w:r>
        <w:rPr>
          <w:rFonts w:ascii="Arial" w:hAnsi="Arial" w:cs="Arial"/>
          <w:sz w:val="20"/>
          <w:szCs w:val="20"/>
        </w:rPr>
        <w:t>time to work on their design (5 days)</w:t>
      </w:r>
      <w:r w:rsidR="00D92FC6">
        <w:rPr>
          <w:rFonts w:ascii="Arial" w:hAnsi="Arial" w:cs="Arial"/>
          <w:sz w:val="20"/>
          <w:szCs w:val="20"/>
        </w:rPr>
        <w:t xml:space="preserve"> </w:t>
      </w:r>
    </w:p>
    <w:p w:rsidR="00AA5C92" w:rsidRPr="00E63DEE" w:rsidRDefault="00AA5C92" w:rsidP="00AA5C92">
      <w:pPr>
        <w:ind w:left="720"/>
        <w:rPr>
          <w:rFonts w:ascii="Arial" w:hAnsi="Arial" w:cs="Arial"/>
          <w:sz w:val="20"/>
          <w:szCs w:val="20"/>
        </w:rPr>
      </w:pPr>
      <w:r>
        <w:rPr>
          <w:rFonts w:ascii="Arial" w:hAnsi="Arial" w:cs="Arial"/>
          <w:sz w:val="20"/>
          <w:szCs w:val="20"/>
        </w:rPr>
        <w:t xml:space="preserve">Show the blueprint of the </w:t>
      </w:r>
      <w:proofErr w:type="spellStart"/>
      <w:r>
        <w:rPr>
          <w:rFonts w:ascii="Arial" w:hAnsi="Arial" w:cs="Arial"/>
          <w:sz w:val="20"/>
          <w:szCs w:val="20"/>
        </w:rPr>
        <w:t>Ballyshannon</w:t>
      </w:r>
      <w:proofErr w:type="spellEnd"/>
      <w:r>
        <w:rPr>
          <w:rFonts w:ascii="Arial" w:hAnsi="Arial" w:cs="Arial"/>
          <w:sz w:val="20"/>
          <w:szCs w:val="20"/>
        </w:rPr>
        <w:t xml:space="preserve"> Way Community up on the projector.  Use this as a visual as you go over the constraints.  Identify where houses will be built, and where the middle school will be built in the blueprint.  </w:t>
      </w:r>
      <w:r w:rsidR="003E3F82">
        <w:rPr>
          <w:rFonts w:ascii="Arial" w:hAnsi="Arial" w:cs="Arial"/>
          <w:sz w:val="20"/>
          <w:szCs w:val="20"/>
        </w:rPr>
        <w:t xml:space="preserve">Students will have to decide where would be the most optimal place to put their </w:t>
      </w:r>
      <w:r w:rsidR="003E3F82" w:rsidRPr="00E63DEE">
        <w:rPr>
          <w:rFonts w:ascii="Arial" w:hAnsi="Arial" w:cs="Arial"/>
          <w:sz w:val="20"/>
          <w:szCs w:val="20"/>
        </w:rPr>
        <w:t>structure in the community as well.  Keep in mind there is a lake within this community.</w:t>
      </w:r>
      <w:r w:rsidR="00E63DEE" w:rsidRPr="00E63DEE">
        <w:rPr>
          <w:rFonts w:ascii="Arial" w:hAnsi="Arial" w:cs="Arial"/>
          <w:sz w:val="20"/>
          <w:szCs w:val="20"/>
        </w:rPr>
        <w:t xml:space="preserve">  </w:t>
      </w:r>
      <w:r w:rsidR="00E63DEE" w:rsidRPr="00E63DEE">
        <w:rPr>
          <w:rFonts w:ascii="Arial" w:hAnsi="Arial" w:cs="Arial"/>
          <w:sz w:val="20"/>
          <w:szCs w:val="20"/>
          <w:shd w:val="clear" w:color="auto" w:fill="FFFFFF"/>
        </w:rPr>
        <w:t xml:space="preserve">Rain gardens are ideally constructed in areas where </w:t>
      </w:r>
      <w:proofErr w:type="spellStart"/>
      <w:r w:rsidR="00E63DEE" w:rsidRPr="00E63DEE">
        <w:rPr>
          <w:rFonts w:ascii="Arial" w:hAnsi="Arial" w:cs="Arial"/>
          <w:sz w:val="20"/>
          <w:szCs w:val="20"/>
          <w:shd w:val="clear" w:color="auto" w:fill="FFFFFF"/>
        </w:rPr>
        <w:t>stormwater</w:t>
      </w:r>
      <w:proofErr w:type="spellEnd"/>
      <w:r w:rsidR="00E63DEE" w:rsidRPr="00E63DEE">
        <w:rPr>
          <w:rFonts w:ascii="Arial" w:hAnsi="Arial" w:cs="Arial"/>
          <w:sz w:val="20"/>
          <w:szCs w:val="20"/>
          <w:shd w:val="clear" w:color="auto" w:fill="FFFFFF"/>
        </w:rPr>
        <w:t xml:space="preserve"> collects, typically adjacent to roof runoff and impervious surfaces, such as streets, parking lots and driveways.)</w:t>
      </w:r>
    </w:p>
    <w:p w:rsidR="00D92FC6" w:rsidRDefault="00D92FC6" w:rsidP="00E309CC">
      <w:pPr>
        <w:pStyle w:val="ListParagraph"/>
        <w:numPr>
          <w:ilvl w:val="0"/>
          <w:numId w:val="17"/>
        </w:numPr>
        <w:rPr>
          <w:rFonts w:ascii="Arial" w:hAnsi="Arial" w:cs="Arial"/>
          <w:sz w:val="20"/>
          <w:szCs w:val="20"/>
        </w:rPr>
      </w:pPr>
      <w:r w:rsidRPr="00E63DEE">
        <w:rPr>
          <w:rFonts w:ascii="Arial" w:hAnsi="Arial" w:cs="Arial"/>
          <w:sz w:val="20"/>
          <w:szCs w:val="20"/>
        </w:rPr>
        <w:t>Put t</w:t>
      </w:r>
      <w:r w:rsidR="00B0435E" w:rsidRPr="00E63DEE">
        <w:rPr>
          <w:rFonts w:ascii="Arial" w:hAnsi="Arial" w:cs="Arial"/>
          <w:sz w:val="20"/>
          <w:szCs w:val="20"/>
        </w:rPr>
        <w:t>he students in groups of three</w:t>
      </w:r>
      <w:r w:rsidR="00B0435E">
        <w:rPr>
          <w:rFonts w:ascii="Arial" w:hAnsi="Arial" w:cs="Arial"/>
          <w:sz w:val="20"/>
          <w:szCs w:val="20"/>
        </w:rPr>
        <w:t xml:space="preserve">.  Give each student a specific job within their groups.  Jobs could include: project manager, research manager, blueprint manager.  Project manager would be the student who keeps all group members focused on the task for that particular day.  Research manager is in charge of getting questions answered and following the constraints of the challenge through the information gathered. The blueprint manager is responsible for what information needs to go on the final design solution.  </w:t>
      </w:r>
      <w:r w:rsidR="00115C43">
        <w:rPr>
          <w:rFonts w:ascii="Arial" w:hAnsi="Arial" w:cs="Arial"/>
          <w:sz w:val="20"/>
          <w:szCs w:val="20"/>
        </w:rPr>
        <w:t xml:space="preserve">Every group member is responsible for working towards completing the task for the day. </w:t>
      </w:r>
    </w:p>
    <w:p w:rsidR="00D92FC6" w:rsidRDefault="00D92FC6" w:rsidP="00E309CC">
      <w:pPr>
        <w:pStyle w:val="ListParagraph"/>
        <w:numPr>
          <w:ilvl w:val="0"/>
          <w:numId w:val="17"/>
        </w:numPr>
        <w:rPr>
          <w:rFonts w:ascii="Arial" w:hAnsi="Arial" w:cs="Arial"/>
          <w:sz w:val="20"/>
          <w:szCs w:val="20"/>
        </w:rPr>
      </w:pPr>
      <w:r>
        <w:rPr>
          <w:rFonts w:ascii="Arial" w:hAnsi="Arial" w:cs="Arial"/>
          <w:sz w:val="20"/>
          <w:szCs w:val="20"/>
        </w:rPr>
        <w:t>To finish the day, have students wo</w:t>
      </w:r>
      <w:r w:rsidR="00B0435E">
        <w:rPr>
          <w:rFonts w:ascii="Arial" w:hAnsi="Arial" w:cs="Arial"/>
          <w:sz w:val="20"/>
          <w:szCs w:val="20"/>
        </w:rPr>
        <w:t>rk with the “design scenarios” PowerP</w:t>
      </w:r>
      <w:r>
        <w:rPr>
          <w:rFonts w:ascii="Arial" w:hAnsi="Arial" w:cs="Arial"/>
          <w:sz w:val="20"/>
          <w:szCs w:val="20"/>
        </w:rPr>
        <w:t>oint</w:t>
      </w:r>
      <w:r w:rsidR="00B0435E">
        <w:rPr>
          <w:rFonts w:ascii="Arial" w:hAnsi="Arial" w:cs="Arial"/>
          <w:sz w:val="20"/>
          <w:szCs w:val="20"/>
        </w:rPr>
        <w:t xml:space="preserve"> slides</w:t>
      </w:r>
      <w:r>
        <w:rPr>
          <w:rFonts w:ascii="Arial" w:hAnsi="Arial" w:cs="Arial"/>
          <w:sz w:val="20"/>
          <w:szCs w:val="20"/>
        </w:rPr>
        <w:t xml:space="preserve"> to identify possible green infrastructures they can brainstorm with for their designs. </w:t>
      </w:r>
      <w:r w:rsidR="002E3736">
        <w:rPr>
          <w:rFonts w:ascii="Arial" w:hAnsi="Arial" w:cs="Arial"/>
          <w:sz w:val="20"/>
          <w:szCs w:val="20"/>
        </w:rPr>
        <w:t xml:space="preserve">Not all of these scenarios are optimal for the challenge.  Students will have to decipher which solutions </w:t>
      </w:r>
      <w:r w:rsidR="006925D9">
        <w:rPr>
          <w:rFonts w:ascii="Arial" w:hAnsi="Arial" w:cs="Arial"/>
          <w:sz w:val="20"/>
          <w:szCs w:val="20"/>
        </w:rPr>
        <w:t xml:space="preserve">would be optimal given the constraints of the challenge. </w:t>
      </w:r>
      <w:r w:rsidR="002E3736">
        <w:rPr>
          <w:rFonts w:ascii="Arial" w:hAnsi="Arial" w:cs="Arial"/>
          <w:sz w:val="20"/>
          <w:szCs w:val="20"/>
        </w:rPr>
        <w:t xml:space="preserve"> </w:t>
      </w:r>
      <w:r w:rsidR="00E96895">
        <w:rPr>
          <w:rFonts w:ascii="Arial" w:hAnsi="Arial" w:cs="Arial"/>
          <w:sz w:val="20"/>
          <w:szCs w:val="20"/>
        </w:rPr>
        <w:t>The goal is to get students to want to come up with the idea of creating a rain garden on their own during this activity.</w:t>
      </w:r>
    </w:p>
    <w:p w:rsidR="002E3736" w:rsidRDefault="002E3736" w:rsidP="002E3736">
      <w:pPr>
        <w:rPr>
          <w:rFonts w:ascii="Arial" w:hAnsi="Arial" w:cs="Arial"/>
          <w:sz w:val="20"/>
          <w:szCs w:val="20"/>
        </w:rPr>
      </w:pPr>
      <w:r>
        <w:rPr>
          <w:rFonts w:ascii="Arial" w:hAnsi="Arial" w:cs="Arial"/>
          <w:sz w:val="20"/>
          <w:szCs w:val="20"/>
        </w:rPr>
        <w:t>Day 2 and 3</w:t>
      </w:r>
    </w:p>
    <w:p w:rsidR="00011BA4" w:rsidRPr="00160BEE" w:rsidRDefault="00160BEE" w:rsidP="00011BA4">
      <w:pPr>
        <w:pStyle w:val="ListParagraph"/>
        <w:numPr>
          <w:ilvl w:val="0"/>
          <w:numId w:val="18"/>
        </w:numPr>
        <w:rPr>
          <w:rStyle w:val="apple-converted-space"/>
          <w:rFonts w:ascii="Arial" w:hAnsi="Arial" w:cs="Arial"/>
          <w:sz w:val="20"/>
          <w:szCs w:val="20"/>
        </w:rPr>
      </w:pPr>
      <w:r>
        <w:rPr>
          <w:rFonts w:ascii="Arial" w:hAnsi="Arial" w:cs="Arial"/>
          <w:sz w:val="20"/>
          <w:szCs w:val="20"/>
        </w:rPr>
        <w:t xml:space="preserve">A.) </w:t>
      </w:r>
      <w:r w:rsidR="00E96895">
        <w:rPr>
          <w:rFonts w:ascii="Arial" w:hAnsi="Arial" w:cs="Arial"/>
          <w:sz w:val="20"/>
          <w:szCs w:val="20"/>
        </w:rPr>
        <w:t>Ask st</w:t>
      </w:r>
      <w:r w:rsidR="00C17271">
        <w:rPr>
          <w:rFonts w:ascii="Arial" w:hAnsi="Arial" w:cs="Arial"/>
          <w:sz w:val="20"/>
          <w:szCs w:val="20"/>
        </w:rPr>
        <w:t>udents about their design ideas from the previous day.</w:t>
      </w:r>
      <w:r w:rsidR="00E96895">
        <w:rPr>
          <w:rFonts w:ascii="Arial" w:hAnsi="Arial" w:cs="Arial"/>
          <w:sz w:val="20"/>
          <w:szCs w:val="20"/>
        </w:rPr>
        <w:t xml:space="preserve">  Which design scenario is the best for the constraints </w:t>
      </w:r>
      <w:r w:rsidR="00E96895" w:rsidRPr="00E96895">
        <w:rPr>
          <w:rFonts w:ascii="Arial" w:hAnsi="Arial" w:cs="Arial"/>
          <w:sz w:val="20"/>
          <w:szCs w:val="20"/>
        </w:rPr>
        <w:t xml:space="preserve">given?  Groups should conclude that a rain garden or rooftop vegetation are the best ideas.  </w:t>
      </w:r>
      <w:r w:rsidR="002E3736" w:rsidRPr="00E96895">
        <w:rPr>
          <w:rFonts w:ascii="Arial" w:hAnsi="Arial" w:cs="Arial"/>
          <w:sz w:val="20"/>
          <w:szCs w:val="20"/>
        </w:rPr>
        <w:t xml:space="preserve">Guide the groups to research the soil media and plants that they want to use in their green infrastructure.  </w:t>
      </w:r>
      <w:r w:rsidR="006925D9" w:rsidRPr="00E96895">
        <w:rPr>
          <w:rFonts w:ascii="Arial" w:hAnsi="Arial" w:cs="Arial"/>
          <w:sz w:val="20"/>
          <w:szCs w:val="20"/>
        </w:rPr>
        <w:t>All of this information should be logged (or cut/glue</w:t>
      </w:r>
      <w:r w:rsidR="00C17271">
        <w:rPr>
          <w:rFonts w:ascii="Arial" w:hAnsi="Arial" w:cs="Arial"/>
          <w:sz w:val="20"/>
          <w:szCs w:val="20"/>
        </w:rPr>
        <w:t>d) into their science notebooks from the previous activities in this unit.</w:t>
      </w:r>
      <w:r w:rsidR="006925D9" w:rsidRPr="00E96895">
        <w:rPr>
          <w:rFonts w:ascii="Arial" w:hAnsi="Arial" w:cs="Arial"/>
          <w:sz w:val="20"/>
          <w:szCs w:val="20"/>
        </w:rPr>
        <w:t xml:space="preserve">  </w:t>
      </w:r>
      <w:r w:rsidR="003676E9" w:rsidRPr="00E96895">
        <w:rPr>
          <w:rFonts w:ascii="Arial" w:hAnsi="Arial" w:cs="Arial"/>
          <w:sz w:val="20"/>
          <w:szCs w:val="20"/>
        </w:rPr>
        <w:t xml:space="preserve">Allow students to work in their groups to begin designing and planning their solution.  Encourage students to use ALL their data from the previous activities in this unit to create their solution. </w:t>
      </w:r>
      <w:r w:rsidR="00E96895" w:rsidRPr="00E96895">
        <w:rPr>
          <w:rFonts w:ascii="Arial" w:hAnsi="Arial" w:cs="Arial"/>
          <w:sz w:val="20"/>
          <w:szCs w:val="20"/>
        </w:rPr>
        <w:t xml:space="preserve">On Day 3 check to make sure students are researching the four </w:t>
      </w:r>
      <w:r w:rsidR="00E96895" w:rsidRPr="00E96895">
        <w:rPr>
          <w:rFonts w:ascii="Helvetica" w:hAnsi="Helvetica" w:cs="Helvetica"/>
          <w:sz w:val="20"/>
          <w:szCs w:val="20"/>
          <w:shd w:val="clear" w:color="auto" w:fill="FFFFFF"/>
        </w:rPr>
        <w:t xml:space="preserve">major zones.  The traditional rain gardens consist of four major zones, </w:t>
      </w:r>
      <w:r w:rsidR="00E96895" w:rsidRPr="00E96895">
        <w:rPr>
          <w:rFonts w:ascii="Helvetica" w:hAnsi="Helvetica" w:cs="Helvetica"/>
          <w:sz w:val="20"/>
          <w:szCs w:val="20"/>
          <w:shd w:val="clear" w:color="auto" w:fill="FFFFFF"/>
        </w:rPr>
        <w:lastRenderedPageBreak/>
        <w:t>from top to bottom they are: Ponding zone (rainfall runoff collection area), mulch zone (provides carbon source for biological processes and maintains soil moisture), vegetative layer (native plant species and media mix), and a secondary media zone or engineered media layer.</w:t>
      </w:r>
      <w:r w:rsidR="00115C43">
        <w:rPr>
          <w:rStyle w:val="apple-converted-space"/>
          <w:rFonts w:ascii="Helvetica" w:hAnsi="Helvetica" w:cs="Helvetica"/>
          <w:sz w:val="20"/>
          <w:szCs w:val="20"/>
          <w:shd w:val="clear" w:color="auto" w:fill="FFFFFF"/>
        </w:rPr>
        <w:t xml:space="preserve">  Please refer to the websites given in the “Materials” portion of this activity template. </w:t>
      </w:r>
    </w:p>
    <w:p w:rsidR="00160BEE" w:rsidRPr="00160BEE" w:rsidRDefault="00160BEE" w:rsidP="00160BEE">
      <w:pPr>
        <w:pStyle w:val="ListParagraph"/>
        <w:rPr>
          <w:rStyle w:val="apple-converted-space"/>
          <w:rFonts w:ascii="Arial" w:hAnsi="Arial" w:cs="Arial"/>
          <w:sz w:val="20"/>
          <w:szCs w:val="20"/>
        </w:rPr>
      </w:pPr>
      <w:r>
        <w:rPr>
          <w:rFonts w:ascii="Arial" w:hAnsi="Arial" w:cs="Arial"/>
          <w:sz w:val="20"/>
          <w:szCs w:val="20"/>
        </w:rPr>
        <w:t xml:space="preserve">B.) After groups design their soil media, give students the opportunity to test their soil media composition by using two liter bottles, cheesecloth/panty hose, and different soil media.  Groups will cut the bottles in half, cover the bottom of the bottle in a cheesecloth/panty hose, and have students put their soil composition in the bottle.  Then, run “contaminated” water through the media, and allow it to collect on the other side of the cheesecloth/panty hose.  Students might want to test the pH of the water, or just look at the clarity of the resulting water. </w:t>
      </w:r>
    </w:p>
    <w:p w:rsidR="00160BEE" w:rsidRPr="00011BA4" w:rsidRDefault="00160BEE" w:rsidP="00160BEE">
      <w:pPr>
        <w:pStyle w:val="ListParagraph"/>
        <w:rPr>
          <w:rFonts w:ascii="Arial" w:hAnsi="Arial" w:cs="Arial"/>
          <w:sz w:val="20"/>
          <w:szCs w:val="20"/>
        </w:rPr>
      </w:pPr>
    </w:p>
    <w:p w:rsidR="003676E9" w:rsidRDefault="003676E9" w:rsidP="003676E9">
      <w:pPr>
        <w:rPr>
          <w:rFonts w:ascii="Arial" w:hAnsi="Arial" w:cs="Arial"/>
          <w:sz w:val="20"/>
          <w:szCs w:val="20"/>
        </w:rPr>
      </w:pPr>
      <w:r>
        <w:rPr>
          <w:rFonts w:ascii="Arial" w:hAnsi="Arial" w:cs="Arial"/>
          <w:sz w:val="20"/>
          <w:szCs w:val="20"/>
        </w:rPr>
        <w:t>Day 4 and 5</w:t>
      </w:r>
    </w:p>
    <w:p w:rsidR="003676E9" w:rsidRDefault="003676E9" w:rsidP="003676E9">
      <w:pPr>
        <w:pStyle w:val="ListParagraph"/>
        <w:numPr>
          <w:ilvl w:val="0"/>
          <w:numId w:val="19"/>
        </w:numPr>
        <w:rPr>
          <w:rFonts w:ascii="Arial" w:hAnsi="Arial" w:cs="Arial"/>
          <w:sz w:val="20"/>
          <w:szCs w:val="20"/>
        </w:rPr>
      </w:pPr>
      <w:r>
        <w:rPr>
          <w:rFonts w:ascii="Arial" w:hAnsi="Arial" w:cs="Arial"/>
          <w:sz w:val="20"/>
          <w:szCs w:val="20"/>
        </w:rPr>
        <w:t>Give groups the blueprint paper to begin mapping/sketching out their designs</w:t>
      </w:r>
      <w:r w:rsidR="00A01289">
        <w:rPr>
          <w:rFonts w:ascii="Arial" w:hAnsi="Arial" w:cs="Arial"/>
          <w:sz w:val="20"/>
          <w:szCs w:val="20"/>
        </w:rPr>
        <w:t>.  Allow students to work in groups to finish their designs.</w:t>
      </w:r>
    </w:p>
    <w:p w:rsidR="00A01289" w:rsidRDefault="00A01289" w:rsidP="00A01289">
      <w:pPr>
        <w:rPr>
          <w:rFonts w:ascii="Arial" w:hAnsi="Arial" w:cs="Arial"/>
          <w:sz w:val="20"/>
          <w:szCs w:val="20"/>
        </w:rPr>
      </w:pPr>
      <w:r>
        <w:rPr>
          <w:rFonts w:ascii="Arial" w:hAnsi="Arial" w:cs="Arial"/>
          <w:sz w:val="20"/>
          <w:szCs w:val="20"/>
        </w:rPr>
        <w:t>Day 6</w:t>
      </w:r>
    </w:p>
    <w:p w:rsidR="00A01289" w:rsidRDefault="00A01289" w:rsidP="00A01289">
      <w:pPr>
        <w:pStyle w:val="ListParagraph"/>
        <w:numPr>
          <w:ilvl w:val="0"/>
          <w:numId w:val="20"/>
        </w:numPr>
        <w:rPr>
          <w:rFonts w:ascii="Arial" w:hAnsi="Arial" w:cs="Arial"/>
          <w:sz w:val="20"/>
          <w:szCs w:val="20"/>
        </w:rPr>
      </w:pPr>
      <w:r>
        <w:rPr>
          <w:rFonts w:ascii="Arial" w:hAnsi="Arial" w:cs="Arial"/>
          <w:sz w:val="20"/>
          <w:szCs w:val="20"/>
        </w:rPr>
        <w:t xml:space="preserve">Finished solutions will be put up on the walls.  Groups will complete a gallery walk activity where students will score the solutions using a rubric.  </w:t>
      </w:r>
      <w:r w:rsidR="008C4C25">
        <w:rPr>
          <w:rFonts w:ascii="Arial" w:hAnsi="Arial" w:cs="Arial"/>
          <w:sz w:val="20"/>
          <w:szCs w:val="20"/>
        </w:rPr>
        <w:t xml:space="preserve">On the rubric students will see if the groups stayed within the constraints (overall cost, area is correct, where they decided to put the rain garden in the community, checklist of native plants used in correct zones).  </w:t>
      </w:r>
      <w:r>
        <w:rPr>
          <w:rFonts w:ascii="Arial" w:hAnsi="Arial" w:cs="Arial"/>
          <w:sz w:val="20"/>
          <w:szCs w:val="20"/>
        </w:rPr>
        <w:t>Original groups will come back together after the gallery walk to reflect on how they could change their designs based on the feedback given.  Groups will turn in a reflection form based on the changes they would make.</w:t>
      </w:r>
    </w:p>
    <w:p w:rsidR="00A01289" w:rsidRPr="00A01289" w:rsidRDefault="008F0CEC" w:rsidP="00A01289">
      <w:pPr>
        <w:pStyle w:val="ListParagraph"/>
        <w:numPr>
          <w:ilvl w:val="0"/>
          <w:numId w:val="20"/>
        </w:numPr>
        <w:rPr>
          <w:rFonts w:ascii="Arial" w:hAnsi="Arial" w:cs="Arial"/>
          <w:sz w:val="20"/>
          <w:szCs w:val="20"/>
        </w:rPr>
      </w:pPr>
      <w:r>
        <w:rPr>
          <w:rFonts w:ascii="Arial" w:hAnsi="Arial" w:cs="Arial"/>
          <w:sz w:val="20"/>
          <w:szCs w:val="20"/>
        </w:rPr>
        <w:t xml:space="preserve">Students will complete the summative assessment for the unit. </w:t>
      </w:r>
    </w:p>
    <w:p w:rsidR="00AD0C76" w:rsidRDefault="00AD0C76" w:rsidP="00AD0C76">
      <w:pPr>
        <w:rPr>
          <w:rFonts w:ascii="Arial" w:hAnsi="Arial" w:cs="Arial"/>
          <w:sz w:val="20"/>
          <w:szCs w:val="20"/>
        </w:rPr>
      </w:pPr>
    </w:p>
    <w:p w:rsidR="00436FC9" w:rsidRDefault="00436FC9" w:rsidP="00436FC9">
      <w:pPr>
        <w:rPr>
          <w:rFonts w:ascii="Arial" w:hAnsi="Arial" w:cs="Arial"/>
          <w:sz w:val="20"/>
          <w:szCs w:val="20"/>
        </w:rPr>
      </w:pPr>
    </w:p>
    <w:p w:rsidR="00130599" w:rsidRDefault="007103F5"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011BA4" w:rsidP="008C4C25">
      <w:pPr>
        <w:pStyle w:val="ListParagraph"/>
        <w:numPr>
          <w:ilvl w:val="0"/>
          <w:numId w:val="22"/>
        </w:numPr>
        <w:rPr>
          <w:rFonts w:ascii="Arial" w:hAnsi="Arial" w:cs="Arial"/>
          <w:sz w:val="20"/>
          <w:szCs w:val="20"/>
        </w:rPr>
      </w:pPr>
      <w:r w:rsidRPr="008C4C25">
        <w:rPr>
          <w:rFonts w:ascii="Arial" w:hAnsi="Arial" w:cs="Arial"/>
          <w:sz w:val="20"/>
          <w:szCs w:val="20"/>
        </w:rPr>
        <w:t>Teacher should be doing check-ins on group progress every</w:t>
      </w:r>
      <w:r w:rsidR="008C4C25" w:rsidRPr="008C4C25">
        <w:rPr>
          <w:rFonts w:ascii="Arial" w:hAnsi="Arial" w:cs="Arial"/>
          <w:sz w:val="20"/>
          <w:szCs w:val="20"/>
        </w:rPr>
        <w:t xml:space="preserve"> </w:t>
      </w:r>
      <w:r w:rsidRPr="008C4C25">
        <w:rPr>
          <w:rFonts w:ascii="Arial" w:hAnsi="Arial" w:cs="Arial"/>
          <w:sz w:val="20"/>
          <w:szCs w:val="20"/>
        </w:rPr>
        <w:t>day</w:t>
      </w:r>
      <w:r w:rsidR="00E96895" w:rsidRPr="008C4C25">
        <w:rPr>
          <w:rFonts w:ascii="Arial" w:hAnsi="Arial" w:cs="Arial"/>
          <w:sz w:val="20"/>
          <w:szCs w:val="20"/>
        </w:rPr>
        <w:t xml:space="preserve">.  For example, on day 3 teacher should be asking students about their four zones in the rain garden.  </w:t>
      </w:r>
    </w:p>
    <w:p w:rsidR="008C4C25" w:rsidRDefault="008C4C25" w:rsidP="008C4C25">
      <w:pPr>
        <w:pStyle w:val="ListParagraph"/>
        <w:numPr>
          <w:ilvl w:val="0"/>
          <w:numId w:val="22"/>
        </w:numPr>
        <w:rPr>
          <w:rFonts w:ascii="Arial" w:hAnsi="Arial" w:cs="Arial"/>
          <w:sz w:val="20"/>
          <w:szCs w:val="20"/>
        </w:rPr>
      </w:pPr>
      <w:r>
        <w:rPr>
          <w:rFonts w:ascii="Arial" w:hAnsi="Arial" w:cs="Arial"/>
          <w:sz w:val="20"/>
          <w:szCs w:val="20"/>
        </w:rPr>
        <w:t>Gallery Walk rubric:  groups will be evaluating each other’s designs using a teacher created rubric.  Students will have to identify if other groups stayed within the constraints given by</w:t>
      </w:r>
      <w:r w:rsidR="00115C43">
        <w:rPr>
          <w:rFonts w:ascii="Arial" w:hAnsi="Arial" w:cs="Arial"/>
          <w:sz w:val="20"/>
          <w:szCs w:val="20"/>
        </w:rPr>
        <w:t xml:space="preserve"> the teacher, and pose questions for each group’s design. </w:t>
      </w:r>
    </w:p>
    <w:p w:rsidR="00BE369B" w:rsidRPr="008C4C25" w:rsidRDefault="008C4C25" w:rsidP="001704D7">
      <w:pPr>
        <w:pStyle w:val="ListParagraph"/>
        <w:numPr>
          <w:ilvl w:val="0"/>
          <w:numId w:val="22"/>
        </w:numPr>
        <w:rPr>
          <w:rFonts w:ascii="Arial" w:hAnsi="Arial" w:cs="Arial"/>
          <w:sz w:val="20"/>
          <w:szCs w:val="20"/>
        </w:rPr>
      </w:pPr>
      <w:r>
        <w:rPr>
          <w:rFonts w:ascii="Arial" w:hAnsi="Arial" w:cs="Arial"/>
          <w:sz w:val="20"/>
          <w:szCs w:val="20"/>
        </w:rPr>
        <w:t xml:space="preserve">Students will use peer graded rubrics to self-assess their original design solutions and will then make modifications based on the feedback from other groups. </w:t>
      </w:r>
    </w:p>
    <w:p w:rsidR="00BE369B" w:rsidRDefault="00BE369B" w:rsidP="001704D7">
      <w:pPr>
        <w:rPr>
          <w:rFonts w:ascii="Arial" w:hAnsi="Arial" w:cs="Arial"/>
          <w:sz w:val="20"/>
          <w:szCs w:val="20"/>
        </w:rPr>
      </w:pPr>
    </w:p>
    <w:p w:rsidR="00492666" w:rsidRDefault="007103F5"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BA1E9A" w:rsidP="001704D7">
      <w:pPr>
        <w:rPr>
          <w:rFonts w:ascii="Arial" w:hAnsi="Arial" w:cs="Arial"/>
          <w:sz w:val="20"/>
          <w:szCs w:val="20"/>
        </w:rPr>
      </w:pPr>
      <w:r>
        <w:rPr>
          <w:rFonts w:ascii="Arial" w:hAnsi="Arial" w:cs="Arial"/>
          <w:sz w:val="20"/>
          <w:szCs w:val="20"/>
        </w:rPr>
        <w:t xml:space="preserve">Students will be asked to complete a summative assessment of the unit.  </w:t>
      </w:r>
      <w:r w:rsidR="00584EE4">
        <w:rPr>
          <w:rFonts w:ascii="Arial" w:hAnsi="Arial" w:cs="Arial"/>
          <w:sz w:val="20"/>
          <w:szCs w:val="20"/>
        </w:rPr>
        <w:t>This summative assessme</w:t>
      </w:r>
      <w:r w:rsidR="008C4C25">
        <w:rPr>
          <w:rFonts w:ascii="Arial" w:hAnsi="Arial" w:cs="Arial"/>
          <w:sz w:val="20"/>
          <w:szCs w:val="20"/>
        </w:rPr>
        <w:t xml:space="preserve">nt will include a reflection of </w:t>
      </w:r>
      <w:r w:rsidR="00584EE4">
        <w:rPr>
          <w:rFonts w:ascii="Arial" w:hAnsi="Arial" w:cs="Arial"/>
          <w:sz w:val="20"/>
          <w:szCs w:val="20"/>
        </w:rPr>
        <w:t xml:space="preserve">their </w:t>
      </w:r>
      <w:r w:rsidR="008C4C25">
        <w:rPr>
          <w:rFonts w:ascii="Arial" w:hAnsi="Arial" w:cs="Arial"/>
          <w:sz w:val="20"/>
          <w:szCs w:val="20"/>
        </w:rPr>
        <w:t xml:space="preserve">original </w:t>
      </w:r>
      <w:r w:rsidR="00584EE4">
        <w:rPr>
          <w:rFonts w:ascii="Arial" w:hAnsi="Arial" w:cs="Arial"/>
          <w:sz w:val="20"/>
          <w:szCs w:val="20"/>
        </w:rPr>
        <w:t xml:space="preserve">design and a design scenario that they will have to evaluate using the knowledge they gained throughout the unit. </w:t>
      </w:r>
      <w:r w:rsidR="008C4C25">
        <w:rPr>
          <w:rFonts w:ascii="Arial" w:hAnsi="Arial" w:cs="Arial"/>
          <w:sz w:val="20"/>
          <w:szCs w:val="20"/>
        </w:rPr>
        <w:t xml:space="preserve">This will most likely be an open response like assessment with students writing out their reflection and using a rubric to score a given design scenario while discussing its strengths and weaknesses. </w:t>
      </w:r>
      <w:r w:rsidR="00DC0971">
        <w:rPr>
          <w:rFonts w:ascii="Arial" w:hAnsi="Arial" w:cs="Arial"/>
          <w:sz w:val="20"/>
          <w:szCs w:val="20"/>
        </w:rPr>
        <w:t>Specifically the summative assessment will include:</w:t>
      </w:r>
    </w:p>
    <w:p w:rsidR="00DC0971" w:rsidRDefault="00DC0971" w:rsidP="00DC0971">
      <w:pPr>
        <w:pStyle w:val="ListParagraph"/>
        <w:rPr>
          <w:rFonts w:ascii="Arial" w:hAnsi="Arial" w:cs="Arial"/>
          <w:sz w:val="20"/>
          <w:szCs w:val="20"/>
        </w:rPr>
      </w:pPr>
      <w:r>
        <w:rPr>
          <w:rFonts w:ascii="Arial" w:hAnsi="Arial" w:cs="Arial"/>
          <w:sz w:val="20"/>
          <w:szCs w:val="20"/>
        </w:rPr>
        <w:t>-</w:t>
      </w:r>
      <w:r w:rsidRPr="00944F2D">
        <w:rPr>
          <w:rFonts w:ascii="Arial" w:hAnsi="Arial" w:cs="Arial"/>
          <w:sz w:val="20"/>
          <w:szCs w:val="20"/>
        </w:rPr>
        <w:t xml:space="preserve">a reflection of their original </w:t>
      </w:r>
      <w:r>
        <w:rPr>
          <w:rFonts w:ascii="Arial" w:hAnsi="Arial" w:cs="Arial"/>
          <w:sz w:val="20"/>
          <w:szCs w:val="20"/>
        </w:rPr>
        <w:t>design (how to improve it)</w:t>
      </w:r>
    </w:p>
    <w:p w:rsidR="00DC0971" w:rsidRDefault="00DC0971" w:rsidP="00DC0971">
      <w:pPr>
        <w:pStyle w:val="ListParagraph"/>
        <w:rPr>
          <w:rFonts w:ascii="Arial" w:hAnsi="Arial" w:cs="Arial"/>
          <w:sz w:val="20"/>
          <w:szCs w:val="20"/>
        </w:rPr>
      </w:pPr>
      <w:r>
        <w:rPr>
          <w:rFonts w:ascii="Arial" w:hAnsi="Arial" w:cs="Arial"/>
          <w:sz w:val="20"/>
          <w:szCs w:val="20"/>
        </w:rPr>
        <w:t>-</w:t>
      </w:r>
      <w:r w:rsidRPr="00944F2D">
        <w:rPr>
          <w:rFonts w:ascii="Arial" w:hAnsi="Arial" w:cs="Arial"/>
          <w:sz w:val="20"/>
          <w:szCs w:val="20"/>
        </w:rPr>
        <w:t>a design scenario that they will have to evaluate using the knowledge t</w:t>
      </w:r>
      <w:r>
        <w:rPr>
          <w:rFonts w:ascii="Arial" w:hAnsi="Arial" w:cs="Arial"/>
          <w:sz w:val="20"/>
          <w:szCs w:val="20"/>
        </w:rPr>
        <w:t>hey gained throughout the unit (plant and soil media usage, area, cost)</w:t>
      </w:r>
    </w:p>
    <w:p w:rsidR="00DC0971" w:rsidRDefault="00DC0971" w:rsidP="00DC0971">
      <w:pPr>
        <w:pStyle w:val="ListParagraph"/>
        <w:rPr>
          <w:rFonts w:ascii="Arial" w:hAnsi="Arial" w:cs="Arial"/>
          <w:sz w:val="20"/>
          <w:szCs w:val="20"/>
        </w:rPr>
      </w:pPr>
      <w:r>
        <w:rPr>
          <w:rFonts w:ascii="Arial" w:hAnsi="Arial" w:cs="Arial"/>
          <w:sz w:val="20"/>
          <w:szCs w:val="20"/>
        </w:rPr>
        <w:lastRenderedPageBreak/>
        <w:t>-urban and natural water cycles (compare and contrasting)</w:t>
      </w:r>
    </w:p>
    <w:p w:rsidR="00DC0971" w:rsidRPr="001D1F64" w:rsidRDefault="00DC0971" w:rsidP="00DC0971">
      <w:pPr>
        <w:pStyle w:val="ListParagraph"/>
        <w:rPr>
          <w:rFonts w:ascii="Arial" w:hAnsi="Arial" w:cs="Arial"/>
          <w:sz w:val="20"/>
          <w:szCs w:val="20"/>
        </w:rPr>
      </w:pPr>
      <w:r>
        <w:rPr>
          <w:rFonts w:ascii="Arial" w:hAnsi="Arial" w:cs="Arial"/>
          <w:sz w:val="20"/>
          <w:szCs w:val="20"/>
        </w:rPr>
        <w:t>-transpiration of plants and plant structures</w:t>
      </w:r>
    </w:p>
    <w:p w:rsidR="00DC0971" w:rsidRDefault="00DC0971"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Pr="005A0E9A" w:rsidRDefault="00BE369B" w:rsidP="005A0E9A">
      <w:pPr>
        <w:pStyle w:val="ListParagraph"/>
        <w:numPr>
          <w:ilvl w:val="0"/>
          <w:numId w:val="24"/>
        </w:numPr>
        <w:rPr>
          <w:rFonts w:ascii="Arial" w:hAnsi="Arial" w:cs="Arial"/>
          <w:sz w:val="20"/>
          <w:szCs w:val="20"/>
        </w:rPr>
      </w:pPr>
      <w:r w:rsidRPr="005A0E9A">
        <w:rPr>
          <w:rFonts w:ascii="Arial" w:hAnsi="Arial" w:cs="Arial"/>
          <w:sz w:val="20"/>
          <w:szCs w:val="20"/>
        </w:rPr>
        <w:t>Students will work in cooperative learning groups (which is beneficial for all learning styles)</w:t>
      </w:r>
    </w:p>
    <w:p w:rsidR="00115C43" w:rsidRDefault="00115C43" w:rsidP="005A0E9A">
      <w:pPr>
        <w:pStyle w:val="ListParagraph"/>
        <w:numPr>
          <w:ilvl w:val="0"/>
          <w:numId w:val="24"/>
        </w:numPr>
        <w:rPr>
          <w:rFonts w:ascii="Arial" w:hAnsi="Arial" w:cs="Arial"/>
          <w:sz w:val="20"/>
          <w:szCs w:val="20"/>
        </w:rPr>
      </w:pPr>
      <w:r w:rsidRPr="005A0E9A">
        <w:rPr>
          <w:rFonts w:ascii="Arial" w:hAnsi="Arial" w:cs="Arial"/>
          <w:sz w:val="20"/>
          <w:szCs w:val="20"/>
        </w:rPr>
        <w:t>Students will be given jobs in their groups based on their individual strengths (for example, students who enjoy drawing could be the “blueprint” manager)</w:t>
      </w:r>
    </w:p>
    <w:p w:rsidR="00AE572E" w:rsidRDefault="00AE572E" w:rsidP="005A0E9A">
      <w:pPr>
        <w:pStyle w:val="ListParagraph"/>
        <w:numPr>
          <w:ilvl w:val="0"/>
          <w:numId w:val="24"/>
        </w:numPr>
        <w:rPr>
          <w:rFonts w:ascii="Arial" w:hAnsi="Arial" w:cs="Arial"/>
          <w:sz w:val="20"/>
          <w:szCs w:val="20"/>
        </w:rPr>
      </w:pPr>
      <w:r>
        <w:rPr>
          <w:rFonts w:ascii="Arial" w:hAnsi="Arial" w:cs="Arial"/>
          <w:sz w:val="20"/>
          <w:szCs w:val="20"/>
        </w:rPr>
        <w:t>Students can use technology to design their solutions if necessary instead of handwriting/drawing</w:t>
      </w:r>
    </w:p>
    <w:p w:rsidR="00AE572E" w:rsidRPr="005A0E9A" w:rsidRDefault="00AE572E" w:rsidP="005A0E9A">
      <w:pPr>
        <w:pStyle w:val="ListParagraph"/>
        <w:numPr>
          <w:ilvl w:val="0"/>
          <w:numId w:val="24"/>
        </w:numPr>
        <w:rPr>
          <w:rFonts w:ascii="Arial" w:hAnsi="Arial" w:cs="Arial"/>
          <w:sz w:val="20"/>
          <w:szCs w:val="20"/>
        </w:rPr>
      </w:pPr>
      <w:r>
        <w:rPr>
          <w:rFonts w:ascii="Arial" w:hAnsi="Arial" w:cs="Arial"/>
          <w:sz w:val="20"/>
          <w:szCs w:val="20"/>
        </w:rPr>
        <w:t>Students can use technology to read the research to them (Read Write Gold Program)</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5A3DF8" w:rsidP="00F32DE4">
      <w:pPr>
        <w:rPr>
          <w:rFonts w:ascii="Arial" w:hAnsi="Arial" w:cs="Arial"/>
          <w:sz w:val="20"/>
          <w:szCs w:val="20"/>
        </w:rPr>
      </w:pPr>
      <w:r>
        <w:rPr>
          <w:rFonts w:ascii="Arial" w:hAnsi="Arial" w:cs="Arial"/>
          <w:sz w:val="20"/>
          <w:szCs w:val="20"/>
        </w:rPr>
        <w:t>Shortcomings:</w:t>
      </w:r>
    </w:p>
    <w:p w:rsidR="005A3DF8" w:rsidRDefault="005A3DF8" w:rsidP="00F32DE4">
      <w:pPr>
        <w:rPr>
          <w:rFonts w:ascii="Arial" w:hAnsi="Arial" w:cs="Arial"/>
          <w:sz w:val="20"/>
          <w:szCs w:val="20"/>
        </w:rPr>
      </w:pPr>
      <w:r>
        <w:rPr>
          <w:rFonts w:ascii="Arial" w:hAnsi="Arial" w:cs="Arial"/>
          <w:sz w:val="20"/>
          <w:szCs w:val="20"/>
        </w:rPr>
        <w:t xml:space="preserve">I was unable to retrieve any information about the new middle school.  Blueprints are not yet written, nor would anyone give me information on the new structure.  I think this really hurt the “real-world” factor of the challenge.  </w:t>
      </w:r>
    </w:p>
    <w:p w:rsidR="00BA7FF4" w:rsidRDefault="00BA7FF4" w:rsidP="00F32DE4">
      <w:pPr>
        <w:rPr>
          <w:rFonts w:ascii="Arial" w:hAnsi="Arial" w:cs="Arial"/>
          <w:sz w:val="20"/>
          <w:szCs w:val="20"/>
        </w:rPr>
      </w:pPr>
    </w:p>
    <w:p w:rsidR="005A3DF8" w:rsidRDefault="005A3DF8" w:rsidP="00F32DE4">
      <w:pPr>
        <w:rPr>
          <w:rFonts w:ascii="Arial" w:hAnsi="Arial" w:cs="Arial"/>
          <w:sz w:val="20"/>
          <w:szCs w:val="20"/>
        </w:rPr>
      </w:pPr>
    </w:p>
    <w:p w:rsidR="005A3DF8" w:rsidRDefault="005A3DF8" w:rsidP="00F32DE4">
      <w:pPr>
        <w:rPr>
          <w:rFonts w:ascii="Arial" w:hAnsi="Arial" w:cs="Arial"/>
          <w:sz w:val="20"/>
          <w:szCs w:val="20"/>
        </w:rPr>
      </w:pPr>
      <w:r>
        <w:rPr>
          <w:rFonts w:ascii="Arial" w:hAnsi="Arial" w:cs="Arial"/>
          <w:sz w:val="20"/>
          <w:szCs w:val="20"/>
        </w:rPr>
        <w:t>Successes:</w:t>
      </w:r>
    </w:p>
    <w:p w:rsidR="005A3DF8" w:rsidRDefault="005A3DF8" w:rsidP="00F32DE4">
      <w:pPr>
        <w:rPr>
          <w:rFonts w:ascii="Arial" w:hAnsi="Arial" w:cs="Arial"/>
          <w:sz w:val="20"/>
          <w:szCs w:val="20"/>
        </w:rPr>
      </w:pPr>
      <w:r>
        <w:rPr>
          <w:rFonts w:ascii="Arial" w:hAnsi="Arial" w:cs="Arial"/>
          <w:sz w:val="20"/>
          <w:szCs w:val="20"/>
        </w:rPr>
        <w:t xml:space="preserve">Students seemed really interested in designing the set-up of the green infrastructure.  </w:t>
      </w:r>
      <w:r w:rsidR="00812221">
        <w:rPr>
          <w:rFonts w:ascii="Arial" w:hAnsi="Arial" w:cs="Arial"/>
          <w:sz w:val="20"/>
          <w:szCs w:val="20"/>
        </w:rPr>
        <w:t xml:space="preserve">I also used TodaysMeet.com to spark a classroom discussion about what constraints would be appropriate for the project.  On their own, students were able to come up with that every project should involve native plants, a media mixture layer design, and a specific area size.  I was very surprised/impressed by how easily the students were able to discuss the constraints without my guidance.  </w:t>
      </w:r>
      <w:bookmarkStart w:id="0" w:name="_GoBack"/>
      <w:bookmarkEnd w:id="0"/>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27" w:rsidRDefault="000B3227" w:rsidP="005F7C59">
      <w:r>
        <w:separator/>
      </w:r>
    </w:p>
  </w:endnote>
  <w:endnote w:type="continuationSeparator" w:id="0">
    <w:p w:rsidR="000B3227" w:rsidRDefault="000B3227"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7103F5">
        <w:pPr>
          <w:pStyle w:val="Footer"/>
          <w:jc w:val="center"/>
        </w:pPr>
        <w:r>
          <w:fldChar w:fldCharType="begin"/>
        </w:r>
        <w:r w:rsidR="001957A1">
          <w:instrText xml:space="preserve"> PAGE   \* MERGEFORMAT </w:instrText>
        </w:r>
        <w:r>
          <w:fldChar w:fldCharType="separate"/>
        </w:r>
        <w:r w:rsidR="00826263">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27" w:rsidRDefault="000B3227" w:rsidP="005F7C59">
      <w:r>
        <w:separator/>
      </w:r>
    </w:p>
  </w:footnote>
  <w:footnote w:type="continuationSeparator" w:id="0">
    <w:p w:rsidR="000B3227" w:rsidRDefault="000B3227"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30072"/>
    <w:multiLevelType w:val="hybridMultilevel"/>
    <w:tmpl w:val="FCE21DEA"/>
    <w:lvl w:ilvl="0" w:tplc="4620A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0EE4"/>
    <w:multiLevelType w:val="hybridMultilevel"/>
    <w:tmpl w:val="FD58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64E79"/>
    <w:multiLevelType w:val="hybridMultilevel"/>
    <w:tmpl w:val="73B8D4B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nsid w:val="3B9033DB"/>
    <w:multiLevelType w:val="hybridMultilevel"/>
    <w:tmpl w:val="26A60816"/>
    <w:lvl w:ilvl="0" w:tplc="0C80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512CC"/>
    <w:multiLevelType w:val="hybridMultilevel"/>
    <w:tmpl w:val="778CB61E"/>
    <w:lvl w:ilvl="0" w:tplc="6B1A4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91A17"/>
    <w:multiLevelType w:val="hybridMultilevel"/>
    <w:tmpl w:val="2D90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812EBF"/>
    <w:multiLevelType w:val="hybridMultilevel"/>
    <w:tmpl w:val="C3F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007FAA"/>
    <w:multiLevelType w:val="hybridMultilevel"/>
    <w:tmpl w:val="84C4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455BD"/>
    <w:multiLevelType w:val="hybridMultilevel"/>
    <w:tmpl w:val="5BC87142"/>
    <w:lvl w:ilvl="0" w:tplc="65526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B5209"/>
    <w:multiLevelType w:val="hybridMultilevel"/>
    <w:tmpl w:val="4196AC00"/>
    <w:lvl w:ilvl="0" w:tplc="19064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10F2A"/>
    <w:multiLevelType w:val="hybridMultilevel"/>
    <w:tmpl w:val="DF36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
  </w:num>
  <w:num w:numId="4">
    <w:abstractNumId w:val="17"/>
  </w:num>
  <w:num w:numId="5">
    <w:abstractNumId w:val="16"/>
  </w:num>
  <w:num w:numId="6">
    <w:abstractNumId w:val="4"/>
  </w:num>
  <w:num w:numId="7">
    <w:abstractNumId w:val="5"/>
  </w:num>
  <w:num w:numId="8">
    <w:abstractNumId w:val="14"/>
  </w:num>
  <w:num w:numId="9">
    <w:abstractNumId w:val="2"/>
  </w:num>
  <w:num w:numId="10">
    <w:abstractNumId w:val="15"/>
  </w:num>
  <w:num w:numId="11">
    <w:abstractNumId w:val="6"/>
  </w:num>
  <w:num w:numId="12">
    <w:abstractNumId w:val="0"/>
  </w:num>
  <w:num w:numId="13">
    <w:abstractNumId w:val="22"/>
  </w:num>
  <w:num w:numId="14">
    <w:abstractNumId w:val="21"/>
  </w:num>
  <w:num w:numId="15">
    <w:abstractNumId w:val="24"/>
  </w:num>
  <w:num w:numId="16">
    <w:abstractNumId w:val="11"/>
  </w:num>
  <w:num w:numId="17">
    <w:abstractNumId w:val="10"/>
  </w:num>
  <w:num w:numId="18">
    <w:abstractNumId w:val="9"/>
  </w:num>
  <w:num w:numId="19">
    <w:abstractNumId w:val="19"/>
  </w:num>
  <w:num w:numId="20">
    <w:abstractNumId w:val="3"/>
  </w:num>
  <w:num w:numId="21">
    <w:abstractNumId w:val="8"/>
  </w:num>
  <w:num w:numId="22">
    <w:abstractNumId w:val="20"/>
  </w:num>
  <w:num w:numId="23">
    <w:abstractNumId w:val="18"/>
  </w:num>
  <w:num w:numId="24">
    <w:abstractNumId w:val="1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2A2CF6"/>
    <w:rsid w:val="0000249B"/>
    <w:rsid w:val="00011BA4"/>
    <w:rsid w:val="000230AA"/>
    <w:rsid w:val="00046C11"/>
    <w:rsid w:val="00054325"/>
    <w:rsid w:val="00054D6E"/>
    <w:rsid w:val="00067858"/>
    <w:rsid w:val="00082A60"/>
    <w:rsid w:val="000952A5"/>
    <w:rsid w:val="000A0AAB"/>
    <w:rsid w:val="000B30CC"/>
    <w:rsid w:val="000B3227"/>
    <w:rsid w:val="000B7058"/>
    <w:rsid w:val="000C41FC"/>
    <w:rsid w:val="00107816"/>
    <w:rsid w:val="00112DD2"/>
    <w:rsid w:val="00115C43"/>
    <w:rsid w:val="00130599"/>
    <w:rsid w:val="00146376"/>
    <w:rsid w:val="0014643D"/>
    <w:rsid w:val="00160BEE"/>
    <w:rsid w:val="001704D7"/>
    <w:rsid w:val="0017523F"/>
    <w:rsid w:val="001957A1"/>
    <w:rsid w:val="00195F8A"/>
    <w:rsid w:val="001B1D1A"/>
    <w:rsid w:val="001C59E4"/>
    <w:rsid w:val="001F7250"/>
    <w:rsid w:val="00206012"/>
    <w:rsid w:val="00212323"/>
    <w:rsid w:val="0025451F"/>
    <w:rsid w:val="00254E10"/>
    <w:rsid w:val="00257B58"/>
    <w:rsid w:val="0027559B"/>
    <w:rsid w:val="00284842"/>
    <w:rsid w:val="002A2CF6"/>
    <w:rsid w:val="002A3A95"/>
    <w:rsid w:val="002B290A"/>
    <w:rsid w:val="002C4307"/>
    <w:rsid w:val="002E3736"/>
    <w:rsid w:val="003061DC"/>
    <w:rsid w:val="0031039B"/>
    <w:rsid w:val="00313753"/>
    <w:rsid w:val="003325E8"/>
    <w:rsid w:val="00365D6B"/>
    <w:rsid w:val="003676E9"/>
    <w:rsid w:val="00394279"/>
    <w:rsid w:val="003A4B6D"/>
    <w:rsid w:val="003B0A40"/>
    <w:rsid w:val="003C7407"/>
    <w:rsid w:val="003E1CF3"/>
    <w:rsid w:val="003E3EC7"/>
    <w:rsid w:val="003E3F82"/>
    <w:rsid w:val="003F0DF4"/>
    <w:rsid w:val="00405543"/>
    <w:rsid w:val="00411792"/>
    <w:rsid w:val="00421961"/>
    <w:rsid w:val="004301D3"/>
    <w:rsid w:val="00436FC9"/>
    <w:rsid w:val="004372C2"/>
    <w:rsid w:val="00443A38"/>
    <w:rsid w:val="00445542"/>
    <w:rsid w:val="004532E7"/>
    <w:rsid w:val="00454D70"/>
    <w:rsid w:val="0048522B"/>
    <w:rsid w:val="00487BD2"/>
    <w:rsid w:val="00492666"/>
    <w:rsid w:val="004A53EC"/>
    <w:rsid w:val="004C1C79"/>
    <w:rsid w:val="004D4B0C"/>
    <w:rsid w:val="004E24A0"/>
    <w:rsid w:val="004F5D35"/>
    <w:rsid w:val="0053337F"/>
    <w:rsid w:val="00564B8F"/>
    <w:rsid w:val="00575F4A"/>
    <w:rsid w:val="00584EE4"/>
    <w:rsid w:val="005912BF"/>
    <w:rsid w:val="005A021D"/>
    <w:rsid w:val="005A0E9A"/>
    <w:rsid w:val="005A3DF8"/>
    <w:rsid w:val="005B1D58"/>
    <w:rsid w:val="005B42B8"/>
    <w:rsid w:val="005F44EB"/>
    <w:rsid w:val="005F66AB"/>
    <w:rsid w:val="005F7C59"/>
    <w:rsid w:val="006041F1"/>
    <w:rsid w:val="00617910"/>
    <w:rsid w:val="00634D32"/>
    <w:rsid w:val="00640B09"/>
    <w:rsid w:val="00662AD4"/>
    <w:rsid w:val="00665A3F"/>
    <w:rsid w:val="00683476"/>
    <w:rsid w:val="006925D9"/>
    <w:rsid w:val="006C12A7"/>
    <w:rsid w:val="006D08CA"/>
    <w:rsid w:val="007103F5"/>
    <w:rsid w:val="00714897"/>
    <w:rsid w:val="00731068"/>
    <w:rsid w:val="007312C4"/>
    <w:rsid w:val="00742465"/>
    <w:rsid w:val="007466F3"/>
    <w:rsid w:val="00751494"/>
    <w:rsid w:val="007602A1"/>
    <w:rsid w:val="0076226B"/>
    <w:rsid w:val="007648A5"/>
    <w:rsid w:val="00767EAD"/>
    <w:rsid w:val="007F0927"/>
    <w:rsid w:val="00812221"/>
    <w:rsid w:val="00826263"/>
    <w:rsid w:val="00852CDE"/>
    <w:rsid w:val="00854D5E"/>
    <w:rsid w:val="0085699A"/>
    <w:rsid w:val="00865F12"/>
    <w:rsid w:val="00890FDF"/>
    <w:rsid w:val="008A2F18"/>
    <w:rsid w:val="008C4C25"/>
    <w:rsid w:val="008C5211"/>
    <w:rsid w:val="008D0DE3"/>
    <w:rsid w:val="008D1CE3"/>
    <w:rsid w:val="008D4E21"/>
    <w:rsid w:val="008E37F4"/>
    <w:rsid w:val="008F0CEC"/>
    <w:rsid w:val="008F15D4"/>
    <w:rsid w:val="008F66BC"/>
    <w:rsid w:val="009041F8"/>
    <w:rsid w:val="00922618"/>
    <w:rsid w:val="00931E4E"/>
    <w:rsid w:val="0093495E"/>
    <w:rsid w:val="00945F78"/>
    <w:rsid w:val="00973BCF"/>
    <w:rsid w:val="00994D73"/>
    <w:rsid w:val="009A07C3"/>
    <w:rsid w:val="00A01289"/>
    <w:rsid w:val="00A069A2"/>
    <w:rsid w:val="00A361D8"/>
    <w:rsid w:val="00A50292"/>
    <w:rsid w:val="00A65DC3"/>
    <w:rsid w:val="00A66EE1"/>
    <w:rsid w:val="00A7688F"/>
    <w:rsid w:val="00A769B4"/>
    <w:rsid w:val="00AA5C92"/>
    <w:rsid w:val="00AA6498"/>
    <w:rsid w:val="00AC7581"/>
    <w:rsid w:val="00AD0C76"/>
    <w:rsid w:val="00AD2735"/>
    <w:rsid w:val="00AD6219"/>
    <w:rsid w:val="00AE572E"/>
    <w:rsid w:val="00AF0096"/>
    <w:rsid w:val="00AF5ACE"/>
    <w:rsid w:val="00B0435E"/>
    <w:rsid w:val="00B10558"/>
    <w:rsid w:val="00B16F3D"/>
    <w:rsid w:val="00B47A60"/>
    <w:rsid w:val="00BA1E9A"/>
    <w:rsid w:val="00BA7FF4"/>
    <w:rsid w:val="00BD0C1C"/>
    <w:rsid w:val="00BE369B"/>
    <w:rsid w:val="00BF20CD"/>
    <w:rsid w:val="00BF5108"/>
    <w:rsid w:val="00C0579B"/>
    <w:rsid w:val="00C17271"/>
    <w:rsid w:val="00C34E14"/>
    <w:rsid w:val="00C50080"/>
    <w:rsid w:val="00C649C1"/>
    <w:rsid w:val="00C657F3"/>
    <w:rsid w:val="00C6688D"/>
    <w:rsid w:val="00CD0090"/>
    <w:rsid w:val="00CD7C0E"/>
    <w:rsid w:val="00CF4695"/>
    <w:rsid w:val="00D035C3"/>
    <w:rsid w:val="00D054C8"/>
    <w:rsid w:val="00D418E0"/>
    <w:rsid w:val="00D51444"/>
    <w:rsid w:val="00D650E1"/>
    <w:rsid w:val="00D6711A"/>
    <w:rsid w:val="00D75566"/>
    <w:rsid w:val="00D845F4"/>
    <w:rsid w:val="00D92FC6"/>
    <w:rsid w:val="00DC0971"/>
    <w:rsid w:val="00DC6C55"/>
    <w:rsid w:val="00DE5656"/>
    <w:rsid w:val="00E0358C"/>
    <w:rsid w:val="00E120E4"/>
    <w:rsid w:val="00E14DF6"/>
    <w:rsid w:val="00E2338C"/>
    <w:rsid w:val="00E3036E"/>
    <w:rsid w:val="00E309CC"/>
    <w:rsid w:val="00E37DAA"/>
    <w:rsid w:val="00E43281"/>
    <w:rsid w:val="00E63DEE"/>
    <w:rsid w:val="00E70B7A"/>
    <w:rsid w:val="00E96895"/>
    <w:rsid w:val="00EC444F"/>
    <w:rsid w:val="00ED346B"/>
    <w:rsid w:val="00EF4401"/>
    <w:rsid w:val="00F2418B"/>
    <w:rsid w:val="00F32DE4"/>
    <w:rsid w:val="00F37C36"/>
    <w:rsid w:val="00F439D1"/>
    <w:rsid w:val="00F44D21"/>
    <w:rsid w:val="00F937AD"/>
    <w:rsid w:val="00FA307B"/>
    <w:rsid w:val="00FB2667"/>
    <w:rsid w:val="00FC1719"/>
    <w:rsid w:val="00FC2C69"/>
    <w:rsid w:val="00FD6CDE"/>
    <w:rsid w:val="00FE0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2E3736"/>
    <w:rPr>
      <w:color w:val="0000FF" w:themeColor="hyperlink"/>
      <w:u w:val="single"/>
    </w:rPr>
  </w:style>
  <w:style w:type="character" w:customStyle="1" w:styleId="apple-converted-space">
    <w:name w:val="apple-converted-space"/>
    <w:basedOn w:val="DefaultParagraphFont"/>
    <w:rsid w:val="00E96895"/>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ngineer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ingardenalliance.org/planting/pla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5734-93BD-4261-8D61-565CA123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2016-01-26T11:56:00Z</cp:lastPrinted>
  <dcterms:created xsi:type="dcterms:W3CDTF">2016-03-14T03:31:00Z</dcterms:created>
  <dcterms:modified xsi:type="dcterms:W3CDTF">2016-03-15T03:04:00Z</dcterms:modified>
</cp:coreProperties>
</file>